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D86B0" w14:textId="77777777" w:rsidR="00F94A5C" w:rsidRPr="008D3D4C" w:rsidRDefault="00F94A5C" w:rsidP="00F94A5C">
      <w:pPr>
        <w:pBdr>
          <w:bottom w:val="single" w:sz="4" w:space="1" w:color="auto"/>
        </w:pBdr>
        <w:rPr>
          <w:b/>
          <w:sz w:val="28"/>
          <w:szCs w:val="28"/>
        </w:rPr>
      </w:pPr>
      <w:bookmarkStart w:id="0" w:name="_GoBack"/>
      <w:bookmarkEnd w:id="0"/>
      <w:r w:rsidRPr="008D3D4C">
        <w:rPr>
          <w:b/>
          <w:sz w:val="28"/>
          <w:szCs w:val="28"/>
        </w:rPr>
        <w:t>Terms of Reference NOMCO</w:t>
      </w:r>
    </w:p>
    <w:p w14:paraId="0E3D86B1" w14:textId="77777777" w:rsidR="00F94A5C" w:rsidRPr="008D3D4C" w:rsidRDefault="00F94A5C" w:rsidP="00F94A5C">
      <w:pPr>
        <w:jc w:val="both"/>
        <w:rPr>
          <w:b/>
          <w:sz w:val="28"/>
          <w:szCs w:val="28"/>
        </w:rPr>
      </w:pPr>
    </w:p>
    <w:p w14:paraId="0E3D86B2" w14:textId="77777777" w:rsidR="00F94A5C" w:rsidRPr="008D3D4C" w:rsidRDefault="00F94A5C" w:rsidP="00506546">
      <w:pPr>
        <w:jc w:val="both"/>
        <w:rPr>
          <w:b/>
          <w:sz w:val="28"/>
          <w:szCs w:val="28"/>
        </w:rPr>
      </w:pPr>
      <w:r w:rsidRPr="008D3D4C">
        <w:rPr>
          <w:b/>
          <w:sz w:val="28"/>
          <w:szCs w:val="28"/>
        </w:rPr>
        <w:t>THE UNITED KINGDOM MUTUAL STEAM SHIP ASSURANCE ASSOCIATION (</w:t>
      </w:r>
      <w:r w:rsidR="00506546">
        <w:rPr>
          <w:b/>
          <w:sz w:val="28"/>
          <w:szCs w:val="28"/>
        </w:rPr>
        <w:t>EUROPE</w:t>
      </w:r>
      <w:r w:rsidRPr="008D3D4C">
        <w:rPr>
          <w:b/>
          <w:sz w:val="28"/>
          <w:szCs w:val="28"/>
        </w:rPr>
        <w:t xml:space="preserve">) LIMITED (“UK </w:t>
      </w:r>
      <w:r w:rsidR="00506546">
        <w:rPr>
          <w:b/>
          <w:sz w:val="28"/>
          <w:szCs w:val="28"/>
        </w:rPr>
        <w:t>EUROPE</w:t>
      </w:r>
      <w:r w:rsidRPr="008D3D4C">
        <w:rPr>
          <w:b/>
          <w:sz w:val="28"/>
          <w:szCs w:val="28"/>
        </w:rPr>
        <w:t>”)</w:t>
      </w:r>
    </w:p>
    <w:p w14:paraId="0E3D86B3" w14:textId="77777777" w:rsidR="00F94A5C" w:rsidRPr="008D3D4C" w:rsidRDefault="00F94A5C" w:rsidP="00F94A5C">
      <w:pPr>
        <w:jc w:val="both"/>
        <w:rPr>
          <w:b/>
          <w:sz w:val="28"/>
          <w:szCs w:val="28"/>
        </w:rPr>
      </w:pPr>
    </w:p>
    <w:p w14:paraId="0E3D86B4" w14:textId="77777777" w:rsidR="00F94A5C" w:rsidRPr="008D3D4C" w:rsidRDefault="00F94A5C" w:rsidP="00F94A5C">
      <w:pPr>
        <w:jc w:val="both"/>
        <w:rPr>
          <w:sz w:val="28"/>
          <w:szCs w:val="28"/>
        </w:rPr>
      </w:pPr>
      <w:r w:rsidRPr="008D3D4C">
        <w:rPr>
          <w:b/>
          <w:sz w:val="28"/>
          <w:szCs w:val="28"/>
        </w:rPr>
        <w:t xml:space="preserve">NOMINATIONS </w:t>
      </w:r>
      <w:r>
        <w:rPr>
          <w:b/>
          <w:sz w:val="28"/>
          <w:szCs w:val="28"/>
        </w:rPr>
        <w:t>COMMITTEE</w:t>
      </w:r>
      <w:r w:rsidRPr="008D3D4C">
        <w:rPr>
          <w:b/>
          <w:sz w:val="28"/>
          <w:szCs w:val="28"/>
        </w:rPr>
        <w:t xml:space="preserve"> (“NOMCO”)</w:t>
      </w:r>
    </w:p>
    <w:p w14:paraId="0E3D86B5" w14:textId="77777777" w:rsidR="00F94A5C" w:rsidRPr="008D3D4C" w:rsidRDefault="00F94A5C" w:rsidP="00F94A5C">
      <w:pPr>
        <w:jc w:val="both"/>
        <w:rPr>
          <w:sz w:val="28"/>
          <w:szCs w:val="28"/>
        </w:rPr>
      </w:pPr>
    </w:p>
    <w:p w14:paraId="0E3D86B6" w14:textId="2B0BAA08" w:rsidR="00F94A5C" w:rsidRPr="008D3D4C" w:rsidRDefault="00F94A5C" w:rsidP="00C62289">
      <w:pPr>
        <w:jc w:val="both"/>
        <w:rPr>
          <w:rFonts w:eastAsiaTheme="minorEastAsia"/>
          <w:sz w:val="28"/>
          <w:szCs w:val="28"/>
          <w:lang w:eastAsia="ja-JP"/>
        </w:rPr>
      </w:pPr>
      <w:r w:rsidRPr="008D3D4C">
        <w:rPr>
          <w:rFonts w:eastAsiaTheme="minorEastAsia"/>
          <w:sz w:val="28"/>
          <w:szCs w:val="28"/>
          <w:lang w:eastAsia="ja-JP"/>
        </w:rPr>
        <w:t xml:space="preserve">These Terms of Reference of the UK </w:t>
      </w:r>
      <w:r w:rsidR="000E3251">
        <w:rPr>
          <w:rFonts w:eastAsiaTheme="minorEastAsia"/>
          <w:sz w:val="28"/>
          <w:szCs w:val="28"/>
          <w:lang w:eastAsia="ja-JP"/>
        </w:rPr>
        <w:t>Club</w:t>
      </w:r>
      <w:r w:rsidRPr="008D3D4C">
        <w:rPr>
          <w:rFonts w:eastAsiaTheme="minorEastAsia"/>
          <w:sz w:val="28"/>
          <w:szCs w:val="28"/>
          <w:lang w:eastAsia="ja-JP"/>
        </w:rPr>
        <w:t xml:space="preserve"> N</w:t>
      </w:r>
      <w:r w:rsidR="000E3251">
        <w:rPr>
          <w:rFonts w:eastAsiaTheme="minorEastAsia"/>
          <w:sz w:val="28"/>
          <w:szCs w:val="28"/>
          <w:lang w:eastAsia="ja-JP"/>
        </w:rPr>
        <w:t>ominations</w:t>
      </w:r>
      <w:r w:rsidRPr="008D3D4C">
        <w:rPr>
          <w:rFonts w:eastAsiaTheme="minorEastAsia"/>
          <w:sz w:val="28"/>
          <w:szCs w:val="28"/>
          <w:lang w:eastAsia="ja-JP"/>
        </w:rPr>
        <w:t xml:space="preserve"> </w:t>
      </w:r>
      <w:r>
        <w:rPr>
          <w:rFonts w:eastAsiaTheme="minorEastAsia"/>
          <w:sz w:val="28"/>
          <w:szCs w:val="28"/>
          <w:lang w:eastAsia="ja-JP"/>
        </w:rPr>
        <w:t>Committee</w:t>
      </w:r>
      <w:r w:rsidRPr="008D3D4C">
        <w:rPr>
          <w:rFonts w:eastAsiaTheme="minorEastAsia"/>
          <w:sz w:val="28"/>
          <w:szCs w:val="28"/>
          <w:lang w:eastAsia="ja-JP"/>
        </w:rPr>
        <w:t xml:space="preserve"> (hereinafter "the </w:t>
      </w:r>
      <w:r>
        <w:rPr>
          <w:rFonts w:eastAsiaTheme="minorEastAsia"/>
          <w:sz w:val="28"/>
          <w:szCs w:val="28"/>
          <w:lang w:eastAsia="ja-JP"/>
        </w:rPr>
        <w:t>Committee</w:t>
      </w:r>
      <w:r w:rsidRPr="008D3D4C">
        <w:rPr>
          <w:rFonts w:eastAsiaTheme="minorEastAsia"/>
          <w:sz w:val="28"/>
          <w:szCs w:val="28"/>
          <w:lang w:eastAsia="ja-JP"/>
        </w:rPr>
        <w:t xml:space="preserve">") are authorised by the Board of </w:t>
      </w:r>
      <w:r>
        <w:rPr>
          <w:rFonts w:eastAsiaTheme="minorEastAsia"/>
          <w:sz w:val="28"/>
          <w:szCs w:val="28"/>
          <w:lang w:eastAsia="ja-JP"/>
        </w:rPr>
        <w:t>Director</w:t>
      </w:r>
      <w:r w:rsidRPr="008D3D4C">
        <w:rPr>
          <w:rFonts w:eastAsiaTheme="minorEastAsia"/>
          <w:sz w:val="28"/>
          <w:szCs w:val="28"/>
          <w:lang w:eastAsia="ja-JP"/>
        </w:rPr>
        <w:t>s of UK (</w:t>
      </w:r>
      <w:r w:rsidR="00506546">
        <w:rPr>
          <w:rFonts w:eastAsiaTheme="minorEastAsia"/>
          <w:sz w:val="28"/>
          <w:szCs w:val="28"/>
          <w:lang w:eastAsia="ja-JP"/>
        </w:rPr>
        <w:t>Europe</w:t>
      </w:r>
      <w:r w:rsidRPr="008D3D4C">
        <w:rPr>
          <w:rFonts w:eastAsiaTheme="minorEastAsia"/>
          <w:sz w:val="28"/>
          <w:szCs w:val="28"/>
          <w:lang w:eastAsia="ja-JP"/>
        </w:rPr>
        <w:t>) (“the UK</w:t>
      </w:r>
      <w:r w:rsidR="00506546">
        <w:rPr>
          <w:rFonts w:eastAsiaTheme="minorEastAsia"/>
          <w:sz w:val="28"/>
          <w:szCs w:val="28"/>
          <w:lang w:eastAsia="ja-JP"/>
        </w:rPr>
        <w:t>E</w:t>
      </w:r>
      <w:r w:rsidRPr="008D3D4C">
        <w:rPr>
          <w:rFonts w:eastAsiaTheme="minorEastAsia"/>
          <w:sz w:val="28"/>
          <w:szCs w:val="28"/>
          <w:lang w:eastAsia="ja-JP"/>
        </w:rPr>
        <w:t xml:space="preserve"> Board”) and are subject to amendment by that </w:t>
      </w:r>
      <w:r w:rsidR="004B60CE">
        <w:rPr>
          <w:rFonts w:eastAsiaTheme="minorEastAsia"/>
          <w:sz w:val="28"/>
          <w:szCs w:val="28"/>
          <w:lang w:eastAsia="ja-JP"/>
        </w:rPr>
        <w:t>b</w:t>
      </w:r>
      <w:r w:rsidRPr="008D3D4C">
        <w:rPr>
          <w:rFonts w:eastAsiaTheme="minorEastAsia"/>
          <w:sz w:val="28"/>
          <w:szCs w:val="28"/>
          <w:lang w:eastAsia="ja-JP"/>
        </w:rPr>
        <w:t>oard.  References to the UK</w:t>
      </w:r>
      <w:r w:rsidR="00506546">
        <w:rPr>
          <w:rFonts w:eastAsiaTheme="minorEastAsia"/>
          <w:sz w:val="28"/>
          <w:szCs w:val="28"/>
          <w:lang w:eastAsia="ja-JP"/>
        </w:rPr>
        <w:t>B</w:t>
      </w:r>
      <w:r w:rsidR="004B60CE">
        <w:rPr>
          <w:rFonts w:eastAsiaTheme="minorEastAsia"/>
          <w:sz w:val="28"/>
          <w:szCs w:val="28"/>
          <w:lang w:eastAsia="ja-JP"/>
        </w:rPr>
        <w:t>, UKNV</w:t>
      </w:r>
      <w:r w:rsidRPr="008D3D4C">
        <w:rPr>
          <w:rFonts w:eastAsiaTheme="minorEastAsia"/>
          <w:sz w:val="28"/>
          <w:szCs w:val="28"/>
          <w:lang w:eastAsia="ja-JP"/>
        </w:rPr>
        <w:t xml:space="preserve"> </w:t>
      </w:r>
      <w:r w:rsidR="00A674EA">
        <w:rPr>
          <w:rFonts w:eastAsiaTheme="minorEastAsia"/>
          <w:sz w:val="28"/>
          <w:szCs w:val="28"/>
          <w:lang w:eastAsia="ja-JP"/>
        </w:rPr>
        <w:t xml:space="preserve">and UKL </w:t>
      </w:r>
      <w:r w:rsidR="004B60CE">
        <w:rPr>
          <w:rFonts w:eastAsiaTheme="minorEastAsia"/>
          <w:sz w:val="28"/>
          <w:szCs w:val="28"/>
          <w:lang w:eastAsia="ja-JP"/>
        </w:rPr>
        <w:t>b</w:t>
      </w:r>
      <w:r w:rsidRPr="008D3D4C">
        <w:rPr>
          <w:rFonts w:eastAsiaTheme="minorEastAsia"/>
          <w:sz w:val="28"/>
          <w:szCs w:val="28"/>
          <w:lang w:eastAsia="ja-JP"/>
        </w:rPr>
        <w:t>oard</w:t>
      </w:r>
      <w:r w:rsidR="00A674EA">
        <w:rPr>
          <w:rFonts w:eastAsiaTheme="minorEastAsia"/>
          <w:sz w:val="28"/>
          <w:szCs w:val="28"/>
          <w:lang w:eastAsia="ja-JP"/>
        </w:rPr>
        <w:t>s</w:t>
      </w:r>
      <w:r w:rsidRPr="008D3D4C">
        <w:rPr>
          <w:rFonts w:eastAsiaTheme="minorEastAsia"/>
          <w:sz w:val="28"/>
          <w:szCs w:val="28"/>
          <w:lang w:eastAsia="ja-JP"/>
        </w:rPr>
        <w:t xml:space="preserve"> in this document are references to the </w:t>
      </w:r>
      <w:r w:rsidR="004B60CE">
        <w:rPr>
          <w:rFonts w:eastAsiaTheme="minorEastAsia"/>
          <w:sz w:val="28"/>
          <w:szCs w:val="28"/>
          <w:lang w:eastAsia="ja-JP"/>
        </w:rPr>
        <w:t>b</w:t>
      </w:r>
      <w:r w:rsidRPr="008D3D4C">
        <w:rPr>
          <w:rFonts w:eastAsiaTheme="minorEastAsia"/>
          <w:sz w:val="28"/>
          <w:szCs w:val="28"/>
          <w:lang w:eastAsia="ja-JP"/>
        </w:rPr>
        <w:t>oard</w:t>
      </w:r>
      <w:r w:rsidR="00A674EA">
        <w:rPr>
          <w:rFonts w:eastAsiaTheme="minorEastAsia"/>
          <w:sz w:val="28"/>
          <w:szCs w:val="28"/>
          <w:lang w:eastAsia="ja-JP"/>
        </w:rPr>
        <w:t>s</w:t>
      </w:r>
      <w:r w:rsidRPr="008D3D4C">
        <w:rPr>
          <w:rFonts w:eastAsiaTheme="minorEastAsia"/>
          <w:sz w:val="28"/>
          <w:szCs w:val="28"/>
          <w:lang w:eastAsia="ja-JP"/>
        </w:rPr>
        <w:t xml:space="preserve"> of UK (</w:t>
      </w:r>
      <w:r w:rsidR="00506546">
        <w:rPr>
          <w:rFonts w:eastAsiaTheme="minorEastAsia"/>
          <w:sz w:val="28"/>
          <w:szCs w:val="28"/>
          <w:lang w:eastAsia="ja-JP"/>
        </w:rPr>
        <w:t>Bermuda</w:t>
      </w:r>
      <w:r w:rsidRPr="008D3D4C">
        <w:rPr>
          <w:rFonts w:eastAsiaTheme="minorEastAsia"/>
          <w:sz w:val="28"/>
          <w:szCs w:val="28"/>
          <w:lang w:eastAsia="ja-JP"/>
        </w:rPr>
        <w:t>)</w:t>
      </w:r>
      <w:r w:rsidR="004B60CE">
        <w:rPr>
          <w:rFonts w:eastAsiaTheme="minorEastAsia"/>
          <w:sz w:val="28"/>
          <w:szCs w:val="28"/>
          <w:lang w:eastAsia="ja-JP"/>
        </w:rPr>
        <w:t>, UK P&amp;I Club N.V.</w:t>
      </w:r>
      <w:r w:rsidRPr="008D3D4C">
        <w:rPr>
          <w:rFonts w:eastAsiaTheme="minorEastAsia"/>
          <w:sz w:val="28"/>
          <w:szCs w:val="28"/>
          <w:lang w:eastAsia="ja-JP"/>
        </w:rPr>
        <w:t xml:space="preserve"> </w:t>
      </w:r>
      <w:r w:rsidR="00A674EA">
        <w:rPr>
          <w:rFonts w:eastAsiaTheme="minorEastAsia"/>
          <w:sz w:val="28"/>
          <w:szCs w:val="28"/>
          <w:lang w:eastAsia="ja-JP"/>
        </w:rPr>
        <w:t xml:space="preserve">and UK (London) respectively </w:t>
      </w:r>
      <w:r w:rsidR="004B60CE">
        <w:rPr>
          <w:rFonts w:eastAsiaTheme="minorEastAsia"/>
          <w:sz w:val="28"/>
          <w:szCs w:val="28"/>
          <w:lang w:eastAsia="ja-JP"/>
        </w:rPr>
        <w:t xml:space="preserve"> collectively</w:t>
      </w:r>
      <w:r w:rsidR="00A674EA">
        <w:rPr>
          <w:rFonts w:eastAsiaTheme="minorEastAsia"/>
          <w:sz w:val="28"/>
          <w:szCs w:val="28"/>
          <w:lang w:eastAsia="ja-JP"/>
        </w:rPr>
        <w:t xml:space="preserve"> </w:t>
      </w:r>
      <w:r w:rsidRPr="008D3D4C">
        <w:rPr>
          <w:rFonts w:eastAsiaTheme="minorEastAsia"/>
          <w:sz w:val="28"/>
          <w:szCs w:val="28"/>
          <w:lang w:eastAsia="ja-JP"/>
        </w:rPr>
        <w:t>being referred to as “the Club”.</w:t>
      </w:r>
    </w:p>
    <w:p w14:paraId="0E3D86B7" w14:textId="77777777" w:rsidR="00F94A5C" w:rsidRPr="008D3D4C" w:rsidRDefault="00F94A5C" w:rsidP="00F94A5C">
      <w:pPr>
        <w:jc w:val="both"/>
        <w:rPr>
          <w:rFonts w:eastAsiaTheme="minorEastAsia"/>
          <w:sz w:val="28"/>
          <w:szCs w:val="28"/>
          <w:lang w:eastAsia="ja-JP"/>
        </w:rPr>
      </w:pPr>
    </w:p>
    <w:p w14:paraId="0E3D86B8" w14:textId="77777777" w:rsidR="00F94A5C" w:rsidRDefault="00F94A5C" w:rsidP="00F94A5C">
      <w:pPr>
        <w:pStyle w:val="ListParagraph"/>
        <w:widowControl/>
        <w:numPr>
          <w:ilvl w:val="0"/>
          <w:numId w:val="17"/>
        </w:numPr>
        <w:autoSpaceDE/>
        <w:autoSpaceDN/>
        <w:adjustRightInd/>
        <w:jc w:val="both"/>
        <w:rPr>
          <w:b/>
          <w:sz w:val="28"/>
          <w:szCs w:val="28"/>
        </w:rPr>
      </w:pPr>
      <w:r w:rsidRPr="008D3D4C">
        <w:rPr>
          <w:b/>
          <w:sz w:val="28"/>
          <w:szCs w:val="28"/>
        </w:rPr>
        <w:t xml:space="preserve">Purpose </w:t>
      </w:r>
    </w:p>
    <w:p w14:paraId="0E3D86B9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14:paraId="0E3D86BA" w14:textId="080714B6" w:rsidR="00F94A5C" w:rsidRPr="008D3D4C" w:rsidRDefault="006B1AE7" w:rsidP="007931D3">
      <w:pPr>
        <w:pStyle w:val="ListParagraph"/>
        <w:widowControl/>
        <w:autoSpaceDE/>
        <w:autoSpaceDN/>
        <w:adjustRightInd/>
        <w:jc w:val="both"/>
        <w:rPr>
          <w:rFonts w:eastAsiaTheme="minorEastAsia"/>
          <w:sz w:val="28"/>
          <w:szCs w:val="28"/>
          <w:lang w:eastAsia="ja-JP"/>
        </w:rPr>
      </w:pPr>
      <w:r>
        <w:rPr>
          <w:rFonts w:eastAsiaTheme="minorEastAsia"/>
          <w:sz w:val="28"/>
          <w:szCs w:val="28"/>
          <w:lang w:eastAsia="ja-JP"/>
        </w:rPr>
        <w:t>T</w:t>
      </w:r>
      <w:r w:rsidR="00F94A5C" w:rsidRPr="008D3D4C">
        <w:rPr>
          <w:rFonts w:eastAsiaTheme="minorEastAsia"/>
          <w:sz w:val="28"/>
          <w:szCs w:val="28"/>
          <w:lang w:eastAsia="ja-JP"/>
        </w:rPr>
        <w:t xml:space="preserve">he </w:t>
      </w:r>
      <w:r w:rsidR="00F94A5C">
        <w:rPr>
          <w:rFonts w:eastAsiaTheme="minorEastAsia"/>
          <w:sz w:val="28"/>
          <w:szCs w:val="28"/>
          <w:lang w:eastAsia="ja-JP"/>
        </w:rPr>
        <w:t>Committee</w:t>
      </w:r>
      <w:r w:rsidR="00F94A5C" w:rsidRPr="008D3D4C">
        <w:rPr>
          <w:rFonts w:eastAsiaTheme="minorEastAsia"/>
          <w:sz w:val="28"/>
          <w:szCs w:val="28"/>
          <w:lang w:eastAsia="ja-JP"/>
        </w:rPr>
        <w:t xml:space="preserve">’s purpose is to assist the </w:t>
      </w:r>
      <w:r w:rsidR="00E35CCD">
        <w:rPr>
          <w:rFonts w:eastAsiaTheme="minorEastAsia"/>
          <w:sz w:val="28"/>
          <w:szCs w:val="28"/>
          <w:lang w:eastAsia="ja-JP"/>
        </w:rPr>
        <w:t xml:space="preserve">Members’ Committee </w:t>
      </w:r>
      <w:r w:rsidR="00F94A5C" w:rsidRPr="008D3D4C">
        <w:rPr>
          <w:rFonts w:eastAsiaTheme="minorEastAsia"/>
          <w:sz w:val="28"/>
          <w:szCs w:val="28"/>
          <w:lang w:eastAsia="ja-JP"/>
        </w:rPr>
        <w:t xml:space="preserve">in ensuring that the </w:t>
      </w:r>
      <w:r w:rsidR="00E35CCD">
        <w:rPr>
          <w:rFonts w:eastAsiaTheme="minorEastAsia"/>
          <w:sz w:val="28"/>
          <w:szCs w:val="28"/>
          <w:lang w:eastAsia="ja-JP"/>
        </w:rPr>
        <w:t xml:space="preserve">Members’ Committee </w:t>
      </w:r>
      <w:r w:rsidR="00F94A5C" w:rsidRPr="008D3D4C">
        <w:rPr>
          <w:rFonts w:eastAsiaTheme="minorEastAsia"/>
          <w:sz w:val="28"/>
          <w:szCs w:val="28"/>
          <w:lang w:eastAsia="ja-JP"/>
        </w:rPr>
        <w:t>continues to be composed of suitably qualified</w:t>
      </w:r>
      <w:r w:rsidR="00F94A5C" w:rsidRPr="008D3D4C">
        <w:rPr>
          <w:rStyle w:val="FootnoteReference"/>
          <w:rFonts w:eastAsiaTheme="minorEastAsia"/>
          <w:sz w:val="28"/>
          <w:szCs w:val="28"/>
          <w:lang w:eastAsia="ja-JP"/>
        </w:rPr>
        <w:footnoteReference w:id="1"/>
      </w:r>
      <w:r w:rsidR="00F94A5C" w:rsidRPr="008D3D4C">
        <w:rPr>
          <w:rFonts w:eastAsiaTheme="minorEastAsia"/>
          <w:sz w:val="28"/>
          <w:szCs w:val="28"/>
          <w:lang w:eastAsia="ja-JP"/>
        </w:rPr>
        <w:t xml:space="preserve"> individuals and is broadly representative of the </w:t>
      </w:r>
      <w:r w:rsidR="00F94A5C">
        <w:rPr>
          <w:rFonts w:eastAsiaTheme="minorEastAsia"/>
          <w:sz w:val="28"/>
          <w:szCs w:val="28"/>
          <w:lang w:eastAsia="ja-JP"/>
        </w:rPr>
        <w:t>Members</w:t>
      </w:r>
      <w:r w:rsidR="00F94A5C" w:rsidRPr="008D3D4C">
        <w:rPr>
          <w:rFonts w:eastAsiaTheme="minorEastAsia"/>
          <w:sz w:val="28"/>
          <w:szCs w:val="28"/>
          <w:lang w:eastAsia="ja-JP"/>
        </w:rPr>
        <w:t>hip geographically and by type of ship and size of fleet</w:t>
      </w:r>
      <w:r w:rsidR="00E35CCD">
        <w:rPr>
          <w:rFonts w:eastAsiaTheme="minorEastAsia"/>
          <w:sz w:val="28"/>
          <w:szCs w:val="28"/>
          <w:lang w:eastAsia="ja-JP"/>
        </w:rPr>
        <w:t>,</w:t>
      </w:r>
      <w:r w:rsidR="00F94A5C" w:rsidRPr="008D3D4C">
        <w:rPr>
          <w:rFonts w:eastAsiaTheme="minorEastAsia"/>
          <w:sz w:val="28"/>
          <w:szCs w:val="28"/>
          <w:lang w:eastAsia="ja-JP"/>
        </w:rPr>
        <w:t xml:space="preserve"> and that the </w:t>
      </w:r>
      <w:r w:rsidR="004B60CE">
        <w:rPr>
          <w:rFonts w:eastAsiaTheme="minorEastAsia"/>
          <w:sz w:val="28"/>
          <w:szCs w:val="28"/>
          <w:lang w:eastAsia="ja-JP"/>
        </w:rPr>
        <w:t>c</w:t>
      </w:r>
      <w:r w:rsidR="00F94A5C">
        <w:rPr>
          <w:rFonts w:eastAsiaTheme="minorEastAsia"/>
          <w:sz w:val="28"/>
          <w:szCs w:val="28"/>
          <w:lang w:eastAsia="ja-JP"/>
        </w:rPr>
        <w:t>ommittee</w:t>
      </w:r>
      <w:r w:rsidR="00F94A5C" w:rsidRPr="008D3D4C">
        <w:rPr>
          <w:rFonts w:eastAsiaTheme="minorEastAsia"/>
          <w:sz w:val="28"/>
          <w:szCs w:val="28"/>
          <w:lang w:eastAsia="ja-JP"/>
        </w:rPr>
        <w:t>s</w:t>
      </w:r>
      <w:r w:rsidR="004B60CE">
        <w:rPr>
          <w:rFonts w:eastAsiaTheme="minorEastAsia"/>
          <w:sz w:val="28"/>
          <w:szCs w:val="28"/>
          <w:lang w:eastAsia="ja-JP"/>
        </w:rPr>
        <w:t xml:space="preserve"> and boards of the Club </w:t>
      </w:r>
      <w:r w:rsidR="00F94A5C" w:rsidRPr="008D3D4C">
        <w:rPr>
          <w:rFonts w:eastAsiaTheme="minorEastAsia"/>
          <w:sz w:val="28"/>
          <w:szCs w:val="28"/>
          <w:lang w:eastAsia="ja-JP"/>
        </w:rPr>
        <w:t xml:space="preserve"> are composed of individuals appropriate to the respective roles. </w:t>
      </w:r>
    </w:p>
    <w:p w14:paraId="0E3D86BB" w14:textId="77777777" w:rsidR="00F94A5C" w:rsidRPr="008D3D4C" w:rsidRDefault="00F94A5C" w:rsidP="00F94A5C">
      <w:pPr>
        <w:pStyle w:val="ListParagraph"/>
        <w:ind w:left="709"/>
        <w:jc w:val="both"/>
        <w:rPr>
          <w:rFonts w:eastAsiaTheme="minorEastAsia"/>
          <w:sz w:val="28"/>
          <w:szCs w:val="28"/>
          <w:lang w:eastAsia="ja-JP"/>
        </w:rPr>
      </w:pPr>
    </w:p>
    <w:p w14:paraId="0E3D86BC" w14:textId="77777777" w:rsidR="00F94A5C" w:rsidRPr="008D3D4C" w:rsidRDefault="00F94A5C" w:rsidP="00C62289">
      <w:pPr>
        <w:pStyle w:val="ListParagraph"/>
        <w:widowControl/>
        <w:numPr>
          <w:ilvl w:val="0"/>
          <w:numId w:val="17"/>
        </w:numPr>
        <w:autoSpaceDE/>
        <w:autoSpaceDN/>
        <w:adjustRightInd/>
        <w:jc w:val="both"/>
        <w:rPr>
          <w:b/>
          <w:sz w:val="28"/>
          <w:szCs w:val="28"/>
        </w:rPr>
      </w:pPr>
      <w:r w:rsidRPr="008D3D4C">
        <w:rPr>
          <w:b/>
          <w:sz w:val="28"/>
          <w:szCs w:val="28"/>
        </w:rPr>
        <w:t>Relationship with the Board</w:t>
      </w:r>
      <w:r w:rsidR="00C62289">
        <w:rPr>
          <w:b/>
          <w:sz w:val="28"/>
          <w:szCs w:val="28"/>
        </w:rPr>
        <w:t>s</w:t>
      </w:r>
    </w:p>
    <w:p w14:paraId="0E3D86BD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  <w:lang w:eastAsia="ja-JP"/>
        </w:rPr>
      </w:pPr>
    </w:p>
    <w:p w14:paraId="0E3D86BE" w14:textId="39C72C4C" w:rsidR="00F94A5C" w:rsidRPr="008D3D4C" w:rsidRDefault="00F94A5C" w:rsidP="00506546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  <w:lang w:eastAsia="ja-JP"/>
        </w:rPr>
      </w:pPr>
      <w:r w:rsidRPr="008D3D4C">
        <w:rPr>
          <w:rFonts w:eastAsiaTheme="minorEastAsia"/>
          <w:sz w:val="28"/>
          <w:szCs w:val="28"/>
          <w:lang w:eastAsia="ja-JP"/>
        </w:rPr>
        <w:t xml:space="preserve">The </w:t>
      </w:r>
      <w:r>
        <w:rPr>
          <w:rFonts w:eastAsiaTheme="minorEastAsia"/>
          <w:sz w:val="28"/>
          <w:szCs w:val="28"/>
          <w:lang w:eastAsia="ja-JP"/>
        </w:rPr>
        <w:t>Committee</w:t>
      </w:r>
      <w:r w:rsidRPr="008D3D4C">
        <w:rPr>
          <w:rFonts w:eastAsiaTheme="minorEastAsia"/>
          <w:sz w:val="28"/>
          <w:szCs w:val="28"/>
          <w:lang w:eastAsia="ja-JP"/>
        </w:rPr>
        <w:t xml:space="preserve"> is a </w:t>
      </w:r>
      <w:r w:rsidR="006B1AE7">
        <w:rPr>
          <w:rFonts w:eastAsiaTheme="minorEastAsia"/>
          <w:sz w:val="28"/>
          <w:szCs w:val="28"/>
          <w:lang w:eastAsia="ja-JP"/>
        </w:rPr>
        <w:t>c</w:t>
      </w:r>
      <w:r>
        <w:rPr>
          <w:rFonts w:eastAsiaTheme="minorEastAsia"/>
          <w:sz w:val="28"/>
          <w:szCs w:val="28"/>
          <w:lang w:eastAsia="ja-JP"/>
        </w:rPr>
        <w:t>ommittee</w:t>
      </w:r>
      <w:r w:rsidRPr="008D3D4C">
        <w:rPr>
          <w:rFonts w:eastAsiaTheme="minorEastAsia"/>
          <w:sz w:val="28"/>
          <w:szCs w:val="28"/>
          <w:lang w:eastAsia="ja-JP"/>
        </w:rPr>
        <w:t xml:space="preserve"> of the UK</w:t>
      </w:r>
      <w:r w:rsidR="00506546">
        <w:rPr>
          <w:rFonts w:eastAsiaTheme="minorEastAsia"/>
          <w:sz w:val="28"/>
          <w:szCs w:val="28"/>
          <w:lang w:eastAsia="ja-JP"/>
        </w:rPr>
        <w:t>E</w:t>
      </w:r>
      <w:r w:rsidR="00A674EA">
        <w:rPr>
          <w:rFonts w:eastAsiaTheme="minorEastAsia"/>
          <w:sz w:val="28"/>
          <w:szCs w:val="28"/>
          <w:lang w:eastAsia="ja-JP"/>
        </w:rPr>
        <w:t>,</w:t>
      </w:r>
      <w:r w:rsidR="000E3251">
        <w:rPr>
          <w:sz w:val="28"/>
          <w:szCs w:val="28"/>
        </w:rPr>
        <w:t xml:space="preserve"> UK</w:t>
      </w:r>
      <w:r w:rsidR="00506546">
        <w:rPr>
          <w:sz w:val="28"/>
          <w:szCs w:val="28"/>
        </w:rPr>
        <w:t>B</w:t>
      </w:r>
      <w:r w:rsidR="000E3251">
        <w:rPr>
          <w:sz w:val="28"/>
          <w:szCs w:val="28"/>
        </w:rPr>
        <w:t xml:space="preserve"> </w:t>
      </w:r>
      <w:r w:rsidR="00A674EA">
        <w:rPr>
          <w:sz w:val="28"/>
          <w:szCs w:val="28"/>
        </w:rPr>
        <w:t xml:space="preserve">and UKL </w:t>
      </w:r>
      <w:r w:rsidRPr="008D3D4C">
        <w:rPr>
          <w:rFonts w:eastAsiaTheme="minorEastAsia"/>
          <w:sz w:val="28"/>
          <w:szCs w:val="28"/>
          <w:lang w:eastAsia="ja-JP"/>
        </w:rPr>
        <w:t>Board</w:t>
      </w:r>
      <w:r w:rsidR="000E3251">
        <w:rPr>
          <w:rFonts w:eastAsiaTheme="minorEastAsia"/>
          <w:sz w:val="28"/>
          <w:szCs w:val="28"/>
          <w:lang w:eastAsia="ja-JP"/>
        </w:rPr>
        <w:t>s</w:t>
      </w:r>
      <w:r w:rsidRPr="008D3D4C">
        <w:rPr>
          <w:rFonts w:eastAsiaTheme="minorEastAsia"/>
          <w:sz w:val="28"/>
          <w:szCs w:val="28"/>
          <w:lang w:eastAsia="ja-JP"/>
        </w:rPr>
        <w:t xml:space="preserve"> but without executive powers except as specified below.</w:t>
      </w:r>
    </w:p>
    <w:p w14:paraId="0E3D86BF" w14:textId="77777777" w:rsidR="00F94A5C" w:rsidRPr="008D3D4C" w:rsidRDefault="00F94A5C" w:rsidP="00F94A5C">
      <w:pPr>
        <w:ind w:left="720" w:hanging="720"/>
        <w:jc w:val="both"/>
        <w:rPr>
          <w:sz w:val="28"/>
          <w:szCs w:val="28"/>
        </w:rPr>
      </w:pPr>
    </w:p>
    <w:p w14:paraId="0E3D86C0" w14:textId="77777777" w:rsidR="00F94A5C" w:rsidRPr="008D3D4C" w:rsidRDefault="00F94A5C" w:rsidP="00F94A5C">
      <w:pPr>
        <w:pStyle w:val="ListParagraph"/>
        <w:widowControl/>
        <w:numPr>
          <w:ilvl w:val="0"/>
          <w:numId w:val="17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Members</w:t>
      </w:r>
      <w:r w:rsidRPr="008D3D4C">
        <w:rPr>
          <w:b/>
          <w:sz w:val="28"/>
          <w:szCs w:val="28"/>
        </w:rPr>
        <w:t>hip</w:t>
      </w:r>
    </w:p>
    <w:p w14:paraId="0E3D86C1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="MS Mincho"/>
          <w:sz w:val="28"/>
          <w:szCs w:val="28"/>
        </w:rPr>
      </w:pPr>
    </w:p>
    <w:p w14:paraId="0E3D86C2" w14:textId="1B6642FF" w:rsidR="0039019B" w:rsidRPr="008D3D4C" w:rsidRDefault="0039019B" w:rsidP="00506546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8D3D4C">
        <w:rPr>
          <w:sz w:val="28"/>
          <w:szCs w:val="28"/>
        </w:rPr>
        <w:t xml:space="preserve">The </w:t>
      </w:r>
      <w:r>
        <w:rPr>
          <w:sz w:val="28"/>
          <w:szCs w:val="28"/>
        </w:rPr>
        <w:t>Committee</w:t>
      </w:r>
      <w:r w:rsidRPr="008D3D4C">
        <w:rPr>
          <w:sz w:val="28"/>
          <w:szCs w:val="28"/>
        </w:rPr>
        <w:t xml:space="preserve"> shall be appointed by the </w:t>
      </w:r>
      <w:r>
        <w:rPr>
          <w:sz w:val="28"/>
          <w:szCs w:val="28"/>
        </w:rPr>
        <w:t>Members’ Committee</w:t>
      </w:r>
      <w:r w:rsidR="00086F4E">
        <w:rPr>
          <w:sz w:val="28"/>
          <w:szCs w:val="28"/>
        </w:rPr>
        <w:t xml:space="preserve"> (“MEMCO”)</w:t>
      </w:r>
      <w:r>
        <w:rPr>
          <w:sz w:val="28"/>
          <w:szCs w:val="28"/>
        </w:rPr>
        <w:t xml:space="preserve"> </w:t>
      </w:r>
      <w:r w:rsidRPr="008D3D4C">
        <w:rPr>
          <w:sz w:val="28"/>
          <w:szCs w:val="28"/>
        </w:rPr>
        <w:t xml:space="preserve">and shall consist of not less than three (3) </w:t>
      </w:r>
      <w:r>
        <w:rPr>
          <w:sz w:val="28"/>
          <w:szCs w:val="28"/>
        </w:rPr>
        <w:t>Members</w:t>
      </w:r>
      <w:r w:rsidRPr="008D3D4C">
        <w:rPr>
          <w:sz w:val="28"/>
          <w:szCs w:val="28"/>
        </w:rPr>
        <w:t xml:space="preserve"> who shall be </w:t>
      </w:r>
      <w:r>
        <w:rPr>
          <w:sz w:val="28"/>
          <w:szCs w:val="28"/>
        </w:rPr>
        <w:t>Director</w:t>
      </w:r>
      <w:r w:rsidRPr="008D3D4C">
        <w:rPr>
          <w:sz w:val="28"/>
          <w:szCs w:val="28"/>
        </w:rPr>
        <w:t xml:space="preserve">s of </w:t>
      </w:r>
      <w:r>
        <w:rPr>
          <w:sz w:val="28"/>
          <w:szCs w:val="28"/>
        </w:rPr>
        <w:t>the UKE</w:t>
      </w:r>
      <w:r w:rsidRPr="008D3D4C">
        <w:rPr>
          <w:sz w:val="28"/>
          <w:szCs w:val="28"/>
        </w:rPr>
        <w:t xml:space="preserve"> Board</w:t>
      </w:r>
      <w:r w:rsidR="005065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or </w:t>
      </w:r>
      <w:r w:rsidR="00086F4E">
        <w:rPr>
          <w:sz w:val="28"/>
          <w:szCs w:val="28"/>
        </w:rPr>
        <w:t>MEMCO</w:t>
      </w:r>
      <w:r w:rsidR="00E212F4">
        <w:rPr>
          <w:sz w:val="28"/>
          <w:szCs w:val="28"/>
        </w:rPr>
        <w:t>, and shall include the Chairman and Deputy Chairmen of the UK</w:t>
      </w:r>
      <w:r w:rsidR="00506546">
        <w:rPr>
          <w:sz w:val="28"/>
          <w:szCs w:val="28"/>
        </w:rPr>
        <w:t>E</w:t>
      </w:r>
      <w:r w:rsidR="00E212F4">
        <w:rPr>
          <w:sz w:val="28"/>
          <w:szCs w:val="28"/>
        </w:rPr>
        <w:t xml:space="preserve"> Board</w:t>
      </w:r>
      <w:r w:rsidRPr="008D3D4C">
        <w:rPr>
          <w:sz w:val="28"/>
          <w:szCs w:val="28"/>
        </w:rPr>
        <w:t>.</w:t>
      </w:r>
    </w:p>
    <w:p w14:paraId="0E3D86C3" w14:textId="77777777" w:rsidR="00F94A5C" w:rsidRPr="008D3D4C" w:rsidRDefault="00F94A5C" w:rsidP="00316200">
      <w:pPr>
        <w:pStyle w:val="ListParagraph"/>
        <w:widowControl/>
        <w:autoSpaceDE/>
        <w:autoSpaceDN/>
        <w:adjustRightInd/>
        <w:ind w:left="709"/>
        <w:jc w:val="both"/>
        <w:rPr>
          <w:rFonts w:eastAsiaTheme="minorEastAsia"/>
          <w:sz w:val="28"/>
          <w:szCs w:val="28"/>
        </w:rPr>
      </w:pPr>
    </w:p>
    <w:p w14:paraId="0E3D86C4" w14:textId="77777777" w:rsidR="00F94A5C" w:rsidRPr="008D3D4C" w:rsidRDefault="00F94A5C" w:rsidP="00F94A5C">
      <w:pPr>
        <w:pStyle w:val="ListParagraph"/>
        <w:widowControl/>
        <w:numPr>
          <w:ilvl w:val="0"/>
          <w:numId w:val="17"/>
        </w:numPr>
        <w:autoSpaceDE/>
        <w:autoSpaceDN/>
        <w:adjustRightInd/>
        <w:jc w:val="both"/>
        <w:rPr>
          <w:b/>
          <w:sz w:val="28"/>
          <w:szCs w:val="28"/>
          <w:lang w:eastAsia="ja-JP"/>
        </w:rPr>
      </w:pPr>
      <w:r w:rsidRPr="008D3D4C">
        <w:rPr>
          <w:rFonts w:eastAsiaTheme="minorHAnsi"/>
          <w:b/>
          <w:sz w:val="28"/>
          <w:szCs w:val="28"/>
        </w:rPr>
        <w:t>M</w:t>
      </w:r>
      <w:r w:rsidRPr="008D3D4C">
        <w:rPr>
          <w:b/>
          <w:sz w:val="28"/>
          <w:szCs w:val="28"/>
          <w:lang w:eastAsia="ja-JP"/>
        </w:rPr>
        <w:t xml:space="preserve">eetings </w:t>
      </w:r>
    </w:p>
    <w:p w14:paraId="0E3D86C5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  <w:lang w:eastAsia="ja-JP"/>
        </w:rPr>
      </w:pPr>
    </w:p>
    <w:p w14:paraId="0E3D86C6" w14:textId="77777777" w:rsidR="00F94A5C" w:rsidRPr="008D3D4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  <w:lang w:eastAsia="ja-JP"/>
        </w:rPr>
      </w:pPr>
      <w:r w:rsidRPr="008D3D4C">
        <w:rPr>
          <w:rFonts w:eastAsiaTheme="minorEastAsia"/>
          <w:sz w:val="28"/>
          <w:szCs w:val="28"/>
          <w:lang w:eastAsia="ja-JP"/>
        </w:rPr>
        <w:t xml:space="preserve">Meetings shall be held as often as required but at least once a year. </w:t>
      </w:r>
    </w:p>
    <w:p w14:paraId="0E3D86C7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  <w:lang w:eastAsia="ja-JP"/>
        </w:rPr>
      </w:pPr>
    </w:p>
    <w:p w14:paraId="0E3D86C8" w14:textId="77777777" w:rsidR="00F94A5C" w:rsidRPr="008D3D4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  <w:lang w:eastAsia="ja-JP"/>
        </w:rPr>
      </w:pPr>
      <w:r w:rsidRPr="008D3D4C">
        <w:rPr>
          <w:rFonts w:eastAsiaTheme="minorEastAsia"/>
          <w:sz w:val="28"/>
          <w:szCs w:val="28"/>
          <w:lang w:eastAsia="ja-JP"/>
        </w:rPr>
        <w:t xml:space="preserve">Two </w:t>
      </w:r>
      <w:r>
        <w:rPr>
          <w:rFonts w:eastAsiaTheme="minorEastAsia"/>
          <w:sz w:val="28"/>
          <w:szCs w:val="28"/>
          <w:lang w:eastAsia="ja-JP"/>
        </w:rPr>
        <w:t>Members</w:t>
      </w:r>
      <w:r w:rsidRPr="008D3D4C">
        <w:rPr>
          <w:rFonts w:eastAsiaTheme="minorEastAsia"/>
          <w:sz w:val="28"/>
          <w:szCs w:val="28"/>
          <w:lang w:eastAsia="ja-JP"/>
        </w:rPr>
        <w:t xml:space="preserve"> of the </w:t>
      </w:r>
      <w:r>
        <w:rPr>
          <w:rFonts w:eastAsiaTheme="minorEastAsia"/>
          <w:sz w:val="28"/>
          <w:szCs w:val="28"/>
          <w:lang w:eastAsia="ja-JP"/>
        </w:rPr>
        <w:t>Committee</w:t>
      </w:r>
      <w:r w:rsidRPr="008D3D4C">
        <w:rPr>
          <w:rFonts w:eastAsiaTheme="minorEastAsia"/>
          <w:sz w:val="28"/>
          <w:szCs w:val="28"/>
          <w:lang w:eastAsia="ja-JP"/>
        </w:rPr>
        <w:t xml:space="preserve"> shall constitute a quorum.</w:t>
      </w:r>
    </w:p>
    <w:p w14:paraId="0E3D86C9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  <w:lang w:eastAsia="ja-JP"/>
        </w:rPr>
      </w:pPr>
    </w:p>
    <w:p w14:paraId="0E3D86CA" w14:textId="77777777" w:rsidR="00F94A5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  <w:lang w:eastAsia="ja-JP"/>
        </w:rPr>
      </w:pPr>
      <w:r w:rsidRPr="008D3D4C">
        <w:rPr>
          <w:rFonts w:eastAsiaTheme="minorEastAsia"/>
          <w:sz w:val="28"/>
          <w:szCs w:val="28"/>
          <w:lang w:eastAsia="ja-JP"/>
        </w:rPr>
        <w:t xml:space="preserve">In the absence of the </w:t>
      </w:r>
      <w:r>
        <w:rPr>
          <w:rFonts w:eastAsiaTheme="minorEastAsia"/>
          <w:sz w:val="28"/>
          <w:szCs w:val="28"/>
          <w:lang w:eastAsia="ja-JP"/>
        </w:rPr>
        <w:t>Committee</w:t>
      </w:r>
      <w:r w:rsidRPr="008D3D4C">
        <w:rPr>
          <w:rFonts w:eastAsiaTheme="minorEastAsia"/>
          <w:sz w:val="28"/>
          <w:szCs w:val="28"/>
          <w:lang w:eastAsia="ja-JP"/>
        </w:rPr>
        <w:t xml:space="preserve"> Chairman or any appointed deputy, the remaining </w:t>
      </w:r>
      <w:r>
        <w:rPr>
          <w:rFonts w:eastAsiaTheme="minorEastAsia"/>
          <w:sz w:val="28"/>
          <w:szCs w:val="28"/>
          <w:lang w:eastAsia="ja-JP"/>
        </w:rPr>
        <w:t>Members</w:t>
      </w:r>
      <w:r w:rsidRPr="008D3D4C">
        <w:rPr>
          <w:rFonts w:eastAsiaTheme="minorEastAsia"/>
          <w:sz w:val="28"/>
          <w:szCs w:val="28"/>
          <w:lang w:eastAsia="ja-JP"/>
        </w:rPr>
        <w:t xml:space="preserve"> present shall elect one of their number to chair the meeting.</w:t>
      </w:r>
    </w:p>
    <w:p w14:paraId="0E3D86CB" w14:textId="77777777" w:rsidR="00F94A5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  <w:lang w:eastAsia="ja-JP"/>
        </w:rPr>
      </w:pPr>
      <w:r w:rsidRPr="008D3D4C">
        <w:rPr>
          <w:rFonts w:eastAsiaTheme="minorEastAsia"/>
          <w:sz w:val="28"/>
          <w:szCs w:val="28"/>
          <w:lang w:eastAsia="ja-JP"/>
        </w:rPr>
        <w:t xml:space="preserve">The </w:t>
      </w:r>
      <w:r>
        <w:rPr>
          <w:rFonts w:eastAsiaTheme="minorEastAsia"/>
          <w:sz w:val="28"/>
          <w:szCs w:val="28"/>
          <w:lang w:eastAsia="ja-JP"/>
        </w:rPr>
        <w:t>Committee</w:t>
      </w:r>
      <w:r w:rsidRPr="008D3D4C">
        <w:rPr>
          <w:rFonts w:eastAsiaTheme="minorEastAsia"/>
          <w:sz w:val="28"/>
          <w:szCs w:val="28"/>
          <w:lang w:eastAsia="ja-JP"/>
        </w:rPr>
        <w:t xml:space="preserve"> may conduct meetings by means of a conference telephone </w:t>
      </w:r>
      <w:r w:rsidR="006B1AE7">
        <w:rPr>
          <w:rFonts w:eastAsiaTheme="minorEastAsia"/>
          <w:sz w:val="28"/>
          <w:szCs w:val="28"/>
          <w:lang w:eastAsia="ja-JP"/>
        </w:rPr>
        <w:t xml:space="preserve">call </w:t>
      </w:r>
      <w:r w:rsidRPr="008D3D4C">
        <w:rPr>
          <w:rFonts w:eastAsiaTheme="minorEastAsia"/>
          <w:sz w:val="28"/>
          <w:szCs w:val="28"/>
          <w:lang w:eastAsia="ja-JP"/>
        </w:rPr>
        <w:t>or other communication equipment.  Unless otherwise agreed the meetings shall be deemed to take place where the chairman of that meeting is participating.</w:t>
      </w:r>
    </w:p>
    <w:p w14:paraId="0E3D86CC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  <w:lang w:eastAsia="ja-JP"/>
        </w:rPr>
      </w:pPr>
    </w:p>
    <w:p w14:paraId="0E3D86CD" w14:textId="77777777" w:rsidR="00F94A5C" w:rsidRPr="008D3D4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  <w:lang w:eastAsia="ja-JP"/>
        </w:rPr>
      </w:pPr>
      <w:r w:rsidRPr="008D3D4C">
        <w:rPr>
          <w:rFonts w:eastAsiaTheme="minorEastAsia"/>
          <w:sz w:val="28"/>
          <w:szCs w:val="28"/>
        </w:rPr>
        <w:lastRenderedPageBreak/>
        <w:t>Employees or representatives of the Managers shall attend and participate in meetings as appropriate.</w:t>
      </w:r>
    </w:p>
    <w:p w14:paraId="0E3D86CE" w14:textId="77777777" w:rsidR="00F94A5C" w:rsidRPr="008D3D4C" w:rsidRDefault="00F94A5C" w:rsidP="00F94A5C">
      <w:pPr>
        <w:jc w:val="both"/>
        <w:outlineLvl w:val="1"/>
        <w:rPr>
          <w:b/>
          <w:bCs/>
          <w:color w:val="000000"/>
          <w:sz w:val="28"/>
          <w:szCs w:val="28"/>
        </w:rPr>
      </w:pPr>
    </w:p>
    <w:p w14:paraId="0E3D86CF" w14:textId="77777777" w:rsidR="00F94A5C" w:rsidRPr="008D3D4C" w:rsidRDefault="00F94A5C" w:rsidP="00F94A5C">
      <w:pPr>
        <w:pStyle w:val="ListParagraph"/>
        <w:widowControl/>
        <w:numPr>
          <w:ilvl w:val="0"/>
          <w:numId w:val="17"/>
        </w:numPr>
        <w:autoSpaceDE/>
        <w:autoSpaceDN/>
        <w:adjustRightInd/>
        <w:jc w:val="both"/>
        <w:rPr>
          <w:b/>
          <w:sz w:val="28"/>
          <w:szCs w:val="28"/>
        </w:rPr>
      </w:pPr>
      <w:r w:rsidRPr="008D3D4C">
        <w:rPr>
          <w:b/>
          <w:sz w:val="28"/>
          <w:szCs w:val="28"/>
        </w:rPr>
        <w:t>Authority</w:t>
      </w:r>
    </w:p>
    <w:p w14:paraId="0E3D86D0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14:paraId="0E3D86D1" w14:textId="3D24EF81" w:rsidR="00F94A5C" w:rsidRPr="008D3D4C" w:rsidRDefault="00F94A5C" w:rsidP="00506546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</w:rPr>
      </w:pPr>
      <w:r w:rsidRPr="008D3D4C">
        <w:rPr>
          <w:rFonts w:eastAsiaTheme="minorEastAsia"/>
          <w:sz w:val="28"/>
          <w:szCs w:val="28"/>
        </w:rPr>
        <w:t xml:space="preserve">Reporting to the </w:t>
      </w:r>
      <w:r w:rsidR="00E35CCD">
        <w:rPr>
          <w:rFonts w:eastAsiaTheme="minorEastAsia"/>
          <w:sz w:val="28"/>
          <w:szCs w:val="28"/>
        </w:rPr>
        <w:t xml:space="preserve">Members’ Committee and </w:t>
      </w:r>
      <w:r w:rsidR="00506546">
        <w:rPr>
          <w:rFonts w:eastAsiaTheme="minorEastAsia"/>
          <w:sz w:val="28"/>
          <w:szCs w:val="28"/>
        </w:rPr>
        <w:t xml:space="preserve">the </w:t>
      </w:r>
      <w:r w:rsidR="004B60CE">
        <w:rPr>
          <w:rFonts w:eastAsiaTheme="minorEastAsia"/>
          <w:sz w:val="28"/>
          <w:szCs w:val="28"/>
        </w:rPr>
        <w:t>b</w:t>
      </w:r>
      <w:r w:rsidR="00E35CCD">
        <w:rPr>
          <w:rFonts w:eastAsiaTheme="minorEastAsia"/>
          <w:sz w:val="28"/>
          <w:szCs w:val="28"/>
        </w:rPr>
        <w:t>oard</w:t>
      </w:r>
      <w:r w:rsidR="00F21548">
        <w:rPr>
          <w:rFonts w:eastAsiaTheme="minorEastAsia"/>
          <w:sz w:val="28"/>
          <w:szCs w:val="28"/>
        </w:rPr>
        <w:t>s</w:t>
      </w:r>
      <w:r w:rsidRPr="008D3D4C">
        <w:rPr>
          <w:rFonts w:eastAsiaTheme="minorEastAsia"/>
          <w:sz w:val="28"/>
          <w:szCs w:val="28"/>
        </w:rPr>
        <w:t xml:space="preserve">, the </w:t>
      </w:r>
      <w:r>
        <w:rPr>
          <w:rFonts w:eastAsiaTheme="minorEastAsia"/>
          <w:sz w:val="28"/>
          <w:szCs w:val="28"/>
        </w:rPr>
        <w:t>Committee</w:t>
      </w:r>
      <w:r w:rsidRPr="008D3D4C">
        <w:rPr>
          <w:rFonts w:eastAsiaTheme="minorEastAsia"/>
          <w:sz w:val="28"/>
          <w:szCs w:val="28"/>
        </w:rPr>
        <w:t xml:space="preserve"> is authorised to seek any information and to instruct external advisors</w:t>
      </w:r>
      <w:r w:rsidR="004B60CE">
        <w:rPr>
          <w:rFonts w:eastAsiaTheme="minorEastAsia"/>
          <w:sz w:val="28"/>
          <w:szCs w:val="28"/>
        </w:rPr>
        <w:t xml:space="preserve"> of the Club</w:t>
      </w:r>
      <w:r w:rsidRPr="008D3D4C">
        <w:rPr>
          <w:rFonts w:eastAsiaTheme="minorEastAsia"/>
          <w:sz w:val="28"/>
          <w:szCs w:val="28"/>
        </w:rPr>
        <w:t xml:space="preserve"> to carry out such enquiries and to make such reports as they may reasonably require in order to carry out the purposes set out in Clause 1 hereof.</w:t>
      </w:r>
    </w:p>
    <w:p w14:paraId="0E3D86D2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14:paraId="0E3D86D3" w14:textId="77777777" w:rsidR="00F94A5C" w:rsidRPr="008D3D4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</w:rPr>
      </w:pPr>
      <w:r w:rsidRPr="008D3D4C">
        <w:rPr>
          <w:rFonts w:eastAsiaTheme="minorEastAsia"/>
          <w:sz w:val="28"/>
          <w:szCs w:val="28"/>
        </w:rPr>
        <w:t xml:space="preserve">The </w:t>
      </w:r>
      <w:r>
        <w:rPr>
          <w:rFonts w:eastAsiaTheme="minorEastAsia"/>
          <w:sz w:val="28"/>
          <w:szCs w:val="28"/>
        </w:rPr>
        <w:t>Committee</w:t>
      </w:r>
      <w:r w:rsidRPr="008D3D4C">
        <w:rPr>
          <w:rFonts w:eastAsiaTheme="minorEastAsia"/>
          <w:sz w:val="28"/>
          <w:szCs w:val="28"/>
        </w:rPr>
        <w:t xml:space="preserve"> is also authorised to obtain and pay for such legal or other independent professional advice as it may consider appropriate from time to time.</w:t>
      </w:r>
    </w:p>
    <w:p w14:paraId="0E3D86D4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14:paraId="0E3D86D5" w14:textId="77777777" w:rsidR="00F94A5C" w:rsidRPr="008D3D4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</w:rPr>
      </w:pPr>
      <w:r w:rsidRPr="008D3D4C">
        <w:rPr>
          <w:rFonts w:eastAsiaTheme="minorEastAsia"/>
          <w:sz w:val="28"/>
          <w:szCs w:val="28"/>
        </w:rPr>
        <w:t xml:space="preserve">The </w:t>
      </w:r>
      <w:r>
        <w:rPr>
          <w:rFonts w:eastAsiaTheme="minorEastAsia"/>
          <w:sz w:val="28"/>
          <w:szCs w:val="28"/>
        </w:rPr>
        <w:t>Committee</w:t>
      </w:r>
      <w:r w:rsidRPr="008D3D4C">
        <w:rPr>
          <w:rFonts w:eastAsiaTheme="minorEastAsia"/>
          <w:sz w:val="28"/>
          <w:szCs w:val="28"/>
        </w:rPr>
        <w:t xml:space="preserve"> is authorised to obtain payment of its reasonable costs and disbursements from the funds of the Club.</w:t>
      </w:r>
    </w:p>
    <w:p w14:paraId="0E3D86D6" w14:textId="77777777" w:rsidR="00F94A5C" w:rsidRPr="008D3D4C" w:rsidRDefault="00F94A5C" w:rsidP="00F94A5C">
      <w:pPr>
        <w:jc w:val="both"/>
        <w:outlineLvl w:val="1"/>
        <w:rPr>
          <w:b/>
          <w:bCs/>
          <w:color w:val="000000"/>
          <w:sz w:val="28"/>
          <w:szCs w:val="28"/>
        </w:rPr>
      </w:pPr>
    </w:p>
    <w:p w14:paraId="0E3D86D7" w14:textId="77777777" w:rsidR="00F94A5C" w:rsidRPr="008D3D4C" w:rsidRDefault="00F94A5C" w:rsidP="00F94A5C">
      <w:pPr>
        <w:pStyle w:val="ListParagraph"/>
        <w:widowControl/>
        <w:numPr>
          <w:ilvl w:val="0"/>
          <w:numId w:val="17"/>
        </w:numPr>
        <w:autoSpaceDE/>
        <w:autoSpaceDN/>
        <w:adjustRightInd/>
        <w:jc w:val="both"/>
        <w:rPr>
          <w:b/>
          <w:sz w:val="28"/>
          <w:szCs w:val="28"/>
          <w:lang w:eastAsia="ja-JP"/>
        </w:rPr>
      </w:pPr>
      <w:r w:rsidRPr="008D3D4C">
        <w:rPr>
          <w:b/>
          <w:sz w:val="28"/>
          <w:szCs w:val="28"/>
          <w:lang w:eastAsia="ja-JP"/>
        </w:rPr>
        <w:t xml:space="preserve">Duties </w:t>
      </w:r>
    </w:p>
    <w:p w14:paraId="0E3D86D8" w14:textId="77777777" w:rsidR="007931D3" w:rsidRDefault="007931D3" w:rsidP="00F94A5C">
      <w:pPr>
        <w:jc w:val="both"/>
        <w:rPr>
          <w:sz w:val="28"/>
          <w:szCs w:val="28"/>
        </w:rPr>
      </w:pPr>
    </w:p>
    <w:p w14:paraId="0E3D86D9" w14:textId="77777777" w:rsidR="00F94A5C" w:rsidRPr="008D3D4C" w:rsidRDefault="00F94A5C" w:rsidP="00F94A5C">
      <w:pPr>
        <w:jc w:val="both"/>
        <w:rPr>
          <w:sz w:val="28"/>
          <w:szCs w:val="28"/>
        </w:rPr>
      </w:pPr>
      <w:r w:rsidRPr="008D3D4C">
        <w:rPr>
          <w:sz w:val="28"/>
          <w:szCs w:val="28"/>
        </w:rPr>
        <w:t>NOMCO shall:</w:t>
      </w:r>
    </w:p>
    <w:p w14:paraId="0E3D86DA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14:paraId="0E3D86DB" w14:textId="77777777" w:rsidR="00F94A5C" w:rsidRPr="008D3D4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</w:rPr>
      </w:pPr>
      <w:r w:rsidRPr="008D3D4C">
        <w:rPr>
          <w:sz w:val="28"/>
          <w:szCs w:val="28"/>
        </w:rPr>
        <w:t xml:space="preserve">assist the </w:t>
      </w:r>
      <w:r w:rsidR="00E35CCD">
        <w:rPr>
          <w:sz w:val="28"/>
          <w:szCs w:val="28"/>
        </w:rPr>
        <w:t xml:space="preserve">Members’ Committee </w:t>
      </w:r>
      <w:r w:rsidRPr="008D3D4C">
        <w:rPr>
          <w:sz w:val="28"/>
          <w:szCs w:val="28"/>
        </w:rPr>
        <w:t xml:space="preserve">to identify suitably qualified candidates for  support at the election </w:t>
      </w:r>
      <w:r w:rsidR="00F21548">
        <w:rPr>
          <w:sz w:val="28"/>
          <w:szCs w:val="28"/>
        </w:rPr>
        <w:t xml:space="preserve">to the Members’ Committee </w:t>
      </w:r>
      <w:r w:rsidRPr="008D3D4C">
        <w:rPr>
          <w:sz w:val="28"/>
          <w:szCs w:val="28"/>
        </w:rPr>
        <w:t xml:space="preserve"> at the forthcoming AGM.</w:t>
      </w:r>
    </w:p>
    <w:p w14:paraId="0E3D86DC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14:paraId="0E3D86DD" w14:textId="77777777" w:rsidR="00F94A5C" w:rsidRPr="008D3D4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</w:rPr>
      </w:pPr>
      <w:r w:rsidRPr="008D3D4C">
        <w:rPr>
          <w:sz w:val="28"/>
          <w:szCs w:val="28"/>
        </w:rPr>
        <w:t xml:space="preserve">review the suitability of individual candidates brought forward from the </w:t>
      </w:r>
      <w:r>
        <w:rPr>
          <w:sz w:val="28"/>
          <w:szCs w:val="28"/>
        </w:rPr>
        <w:t>Members</w:t>
      </w:r>
      <w:r w:rsidRPr="008D3D4C">
        <w:rPr>
          <w:sz w:val="28"/>
          <w:szCs w:val="28"/>
        </w:rPr>
        <w:t>hip.</w:t>
      </w:r>
    </w:p>
    <w:p w14:paraId="0E3D86DE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14:paraId="0E3D86DF" w14:textId="77777777" w:rsidR="00F94A5C" w:rsidRPr="008D3D4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</w:rPr>
      </w:pPr>
      <w:r w:rsidRPr="008D3D4C">
        <w:rPr>
          <w:sz w:val="28"/>
          <w:szCs w:val="28"/>
        </w:rPr>
        <w:t xml:space="preserve">identify and recommend to the </w:t>
      </w:r>
      <w:r w:rsidR="00E35CCD">
        <w:rPr>
          <w:sz w:val="28"/>
          <w:szCs w:val="28"/>
        </w:rPr>
        <w:t xml:space="preserve">Members’ Committee </w:t>
      </w:r>
      <w:r w:rsidRPr="008D3D4C">
        <w:rPr>
          <w:sz w:val="28"/>
          <w:szCs w:val="28"/>
        </w:rPr>
        <w:t xml:space="preserve"> new candidates wh</w:t>
      </w:r>
      <w:r w:rsidR="00F21548">
        <w:rPr>
          <w:sz w:val="28"/>
          <w:szCs w:val="28"/>
        </w:rPr>
        <w:t>om</w:t>
      </w:r>
      <w:r w:rsidRPr="008D3D4C">
        <w:rPr>
          <w:sz w:val="28"/>
          <w:szCs w:val="28"/>
        </w:rPr>
        <w:t xml:space="preserve"> the </w:t>
      </w:r>
      <w:r w:rsidR="00E35CCD">
        <w:rPr>
          <w:sz w:val="28"/>
          <w:szCs w:val="28"/>
        </w:rPr>
        <w:t xml:space="preserve">Members’ Committee </w:t>
      </w:r>
      <w:r w:rsidRPr="008D3D4C">
        <w:rPr>
          <w:sz w:val="28"/>
          <w:szCs w:val="28"/>
        </w:rPr>
        <w:t xml:space="preserve"> should encourage to stand for election.</w:t>
      </w:r>
    </w:p>
    <w:p w14:paraId="0E3D86E0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14:paraId="0E3D86E1" w14:textId="77777777" w:rsidR="00F94A5C" w:rsidRPr="008D3D4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</w:rPr>
      </w:pPr>
      <w:r w:rsidRPr="008D3D4C">
        <w:rPr>
          <w:sz w:val="28"/>
          <w:szCs w:val="28"/>
        </w:rPr>
        <w:t xml:space="preserve">oversee the procedure whereby the </w:t>
      </w:r>
      <w:r w:rsidR="00E35CCD">
        <w:rPr>
          <w:sz w:val="28"/>
          <w:szCs w:val="28"/>
        </w:rPr>
        <w:t xml:space="preserve">Members’ Committee </w:t>
      </w:r>
      <w:r w:rsidRPr="008D3D4C">
        <w:rPr>
          <w:sz w:val="28"/>
          <w:szCs w:val="28"/>
        </w:rPr>
        <w:t xml:space="preserve"> by secret ballot selects the list of </w:t>
      </w:r>
      <w:r w:rsidR="00E35CCD">
        <w:rPr>
          <w:sz w:val="28"/>
          <w:szCs w:val="28"/>
        </w:rPr>
        <w:t xml:space="preserve">candidates </w:t>
      </w:r>
      <w:r w:rsidR="00F21548">
        <w:rPr>
          <w:sz w:val="28"/>
          <w:szCs w:val="28"/>
        </w:rPr>
        <w:t xml:space="preserve"> that</w:t>
      </w:r>
      <w:r w:rsidRPr="008D3D4C">
        <w:rPr>
          <w:sz w:val="28"/>
          <w:szCs w:val="28"/>
        </w:rPr>
        <w:t xml:space="preserve"> the </w:t>
      </w:r>
      <w:r w:rsidR="00E35CCD">
        <w:rPr>
          <w:sz w:val="28"/>
          <w:szCs w:val="28"/>
        </w:rPr>
        <w:t xml:space="preserve">Members’ Committee </w:t>
      </w:r>
      <w:r w:rsidRPr="008D3D4C">
        <w:rPr>
          <w:sz w:val="28"/>
          <w:szCs w:val="28"/>
        </w:rPr>
        <w:t xml:space="preserve"> recommends to the </w:t>
      </w:r>
      <w:r>
        <w:rPr>
          <w:sz w:val="28"/>
          <w:szCs w:val="28"/>
        </w:rPr>
        <w:t>Members</w:t>
      </w:r>
      <w:r w:rsidRPr="008D3D4C">
        <w:rPr>
          <w:sz w:val="28"/>
          <w:szCs w:val="28"/>
        </w:rPr>
        <w:t>hip for election at the AGM</w:t>
      </w:r>
      <w:r w:rsidR="00F21548">
        <w:rPr>
          <w:sz w:val="28"/>
          <w:szCs w:val="28"/>
        </w:rPr>
        <w:t>,</w:t>
      </w:r>
      <w:r w:rsidRPr="008D3D4C">
        <w:rPr>
          <w:sz w:val="28"/>
          <w:szCs w:val="28"/>
        </w:rPr>
        <w:t xml:space="preserve"> both from those retiring from the </w:t>
      </w:r>
      <w:r w:rsidR="00E35CCD">
        <w:rPr>
          <w:sz w:val="28"/>
          <w:szCs w:val="28"/>
        </w:rPr>
        <w:t xml:space="preserve">Members’ Committee </w:t>
      </w:r>
      <w:r w:rsidRPr="008D3D4C">
        <w:rPr>
          <w:sz w:val="28"/>
          <w:szCs w:val="28"/>
        </w:rPr>
        <w:t xml:space="preserve"> and from new candidates.</w:t>
      </w:r>
    </w:p>
    <w:p w14:paraId="0E3D86E2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14:paraId="0E3D86E3" w14:textId="77777777" w:rsidR="00F94A5C" w:rsidRPr="008D3D4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</w:rPr>
      </w:pPr>
      <w:r w:rsidRPr="008D3D4C">
        <w:rPr>
          <w:sz w:val="28"/>
          <w:szCs w:val="28"/>
        </w:rPr>
        <w:t xml:space="preserve">review from time to time the guidelines for selection </w:t>
      </w:r>
      <w:r w:rsidR="00E35CCD">
        <w:rPr>
          <w:sz w:val="28"/>
          <w:szCs w:val="28"/>
        </w:rPr>
        <w:t xml:space="preserve">for </w:t>
      </w:r>
      <w:r w:rsidRPr="008D3D4C">
        <w:rPr>
          <w:sz w:val="28"/>
          <w:szCs w:val="28"/>
        </w:rPr>
        <w:t xml:space="preserve">and re-appointment </w:t>
      </w:r>
      <w:r w:rsidR="00E35CCD">
        <w:rPr>
          <w:sz w:val="28"/>
          <w:szCs w:val="28"/>
        </w:rPr>
        <w:t>t</w:t>
      </w:r>
      <w:r w:rsidRPr="008D3D4C">
        <w:rPr>
          <w:sz w:val="28"/>
          <w:szCs w:val="28"/>
        </w:rPr>
        <w:t xml:space="preserve">o </w:t>
      </w:r>
      <w:r w:rsidR="00A85076">
        <w:rPr>
          <w:sz w:val="28"/>
          <w:szCs w:val="28"/>
        </w:rPr>
        <w:t>the Members’ Committee</w:t>
      </w:r>
      <w:r w:rsidRPr="008D3D4C">
        <w:rPr>
          <w:sz w:val="28"/>
          <w:szCs w:val="28"/>
        </w:rPr>
        <w:t xml:space="preserve"> and to recommend to the </w:t>
      </w:r>
      <w:r w:rsidR="00A85076">
        <w:rPr>
          <w:sz w:val="28"/>
          <w:szCs w:val="28"/>
        </w:rPr>
        <w:t xml:space="preserve">Members’ Committee </w:t>
      </w:r>
      <w:r w:rsidRPr="008D3D4C">
        <w:rPr>
          <w:sz w:val="28"/>
          <w:szCs w:val="28"/>
        </w:rPr>
        <w:t>any modifications to those guidelines.</w:t>
      </w:r>
    </w:p>
    <w:p w14:paraId="0E3D86E4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14:paraId="0E3D86E5" w14:textId="052A832D" w:rsidR="00F94A5C" w:rsidRPr="008D3D4C" w:rsidRDefault="00F94A5C" w:rsidP="00506546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</w:rPr>
      </w:pPr>
      <w:r w:rsidRPr="008D3D4C">
        <w:rPr>
          <w:sz w:val="28"/>
          <w:szCs w:val="28"/>
        </w:rPr>
        <w:t xml:space="preserve">recommend to the </w:t>
      </w:r>
      <w:r w:rsidR="00A85076">
        <w:rPr>
          <w:sz w:val="28"/>
          <w:szCs w:val="28"/>
        </w:rPr>
        <w:t xml:space="preserve">Members’ Committee </w:t>
      </w:r>
      <w:r w:rsidRPr="008D3D4C">
        <w:rPr>
          <w:sz w:val="28"/>
          <w:szCs w:val="28"/>
        </w:rPr>
        <w:t xml:space="preserve">the appointment of </w:t>
      </w:r>
      <w:r w:rsidR="00A85076">
        <w:rPr>
          <w:sz w:val="28"/>
          <w:szCs w:val="28"/>
        </w:rPr>
        <w:t>m</w:t>
      </w:r>
      <w:r>
        <w:rPr>
          <w:sz w:val="28"/>
          <w:szCs w:val="28"/>
        </w:rPr>
        <w:t>embers</w:t>
      </w:r>
      <w:r w:rsidRPr="008D3D4C">
        <w:rPr>
          <w:sz w:val="28"/>
          <w:szCs w:val="28"/>
        </w:rPr>
        <w:t xml:space="preserve"> of </w:t>
      </w:r>
      <w:r w:rsidR="004B60CE">
        <w:rPr>
          <w:sz w:val="28"/>
          <w:szCs w:val="28"/>
        </w:rPr>
        <w:t>c</w:t>
      </w:r>
      <w:r>
        <w:rPr>
          <w:sz w:val="28"/>
          <w:szCs w:val="28"/>
        </w:rPr>
        <w:t>ommittee</w:t>
      </w:r>
      <w:r w:rsidRPr="008D3D4C">
        <w:rPr>
          <w:sz w:val="28"/>
          <w:szCs w:val="28"/>
        </w:rPr>
        <w:t xml:space="preserve">s </w:t>
      </w:r>
      <w:r w:rsidR="004B60CE">
        <w:rPr>
          <w:sz w:val="28"/>
          <w:szCs w:val="28"/>
        </w:rPr>
        <w:t xml:space="preserve"> and boards of the Club</w:t>
      </w:r>
      <w:r w:rsidRPr="008D3D4C">
        <w:rPr>
          <w:sz w:val="28"/>
          <w:szCs w:val="28"/>
        </w:rPr>
        <w:t>.</w:t>
      </w:r>
    </w:p>
    <w:p w14:paraId="0E3D86E6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14:paraId="0E3D86E7" w14:textId="6B4D8ADD" w:rsidR="00F94A5C" w:rsidRPr="008D3D4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</w:rPr>
      </w:pPr>
      <w:r w:rsidRPr="008D3D4C">
        <w:rPr>
          <w:sz w:val="28"/>
          <w:szCs w:val="28"/>
        </w:rPr>
        <w:t xml:space="preserve">make proposals and recommendations regarding fees payable to </w:t>
      </w:r>
      <w:r w:rsidR="004B60CE">
        <w:rPr>
          <w:sz w:val="28"/>
          <w:szCs w:val="28"/>
        </w:rPr>
        <w:t xml:space="preserve"> members of committees and boards of the Club</w:t>
      </w:r>
      <w:r w:rsidR="00A85076">
        <w:rPr>
          <w:sz w:val="28"/>
          <w:szCs w:val="28"/>
        </w:rPr>
        <w:t xml:space="preserve">. </w:t>
      </w:r>
    </w:p>
    <w:p w14:paraId="0E3D86E8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14:paraId="0E3D86E9" w14:textId="77777777" w:rsidR="00F94A5C" w:rsidRPr="008D3D4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</w:rPr>
      </w:pPr>
      <w:r w:rsidRPr="008D3D4C">
        <w:rPr>
          <w:sz w:val="28"/>
          <w:szCs w:val="28"/>
        </w:rPr>
        <w:t xml:space="preserve">review and evaluate whether the remuneration </w:t>
      </w:r>
      <w:r w:rsidR="006B1AE7">
        <w:rPr>
          <w:sz w:val="28"/>
          <w:szCs w:val="28"/>
        </w:rPr>
        <w:t>policy</w:t>
      </w:r>
      <w:r w:rsidRPr="008D3D4C">
        <w:rPr>
          <w:sz w:val="28"/>
          <w:szCs w:val="28"/>
        </w:rPr>
        <w:t xml:space="preserve"> gives rise to undesired risk taking or otherwise undermines sound and prudent management of the Club.</w:t>
      </w:r>
    </w:p>
    <w:p w14:paraId="0E3D86EA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14:paraId="0E3D86EB" w14:textId="77777777" w:rsidR="00F94A5C" w:rsidRPr="008D3D4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</w:rPr>
      </w:pPr>
      <w:r w:rsidRPr="008D3D4C">
        <w:rPr>
          <w:sz w:val="28"/>
          <w:szCs w:val="28"/>
        </w:rPr>
        <w:t>review and assess that all persons who effectively run the Club fulfil the following requirements:</w:t>
      </w:r>
    </w:p>
    <w:p w14:paraId="0E3D86EC" w14:textId="77777777" w:rsidR="00F94A5C" w:rsidRPr="008D3D4C" w:rsidRDefault="00F94A5C" w:rsidP="00F94A5C">
      <w:pPr>
        <w:ind w:left="1440" w:hanging="731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8D3D4C">
        <w:rPr>
          <w:rFonts w:eastAsiaTheme="minorEastAsia"/>
          <w:sz w:val="28"/>
          <w:szCs w:val="28"/>
          <w:lang w:eastAsia="ja-JP"/>
        </w:rPr>
        <w:lastRenderedPageBreak/>
        <w:t>6.9.1</w:t>
      </w:r>
      <w:r w:rsidRPr="008D3D4C">
        <w:rPr>
          <w:rFonts w:eastAsiaTheme="minorEastAsia"/>
          <w:sz w:val="28"/>
          <w:szCs w:val="28"/>
          <w:lang w:eastAsia="ja-JP"/>
        </w:rPr>
        <w:tab/>
        <w:t>Their professional qualifications, knowledge and experience are adequate to enable sound and prudent management (fit); and</w:t>
      </w:r>
    </w:p>
    <w:p w14:paraId="0E3D86ED" w14:textId="77777777" w:rsidR="00F94A5C" w:rsidRDefault="00F94A5C" w:rsidP="00F94A5C">
      <w:pPr>
        <w:ind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</w:p>
    <w:p w14:paraId="0E3D86EE" w14:textId="77777777" w:rsidR="00F94A5C" w:rsidRDefault="00F94A5C" w:rsidP="00F94A5C">
      <w:pPr>
        <w:ind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  <w:r w:rsidRPr="008D3D4C">
        <w:rPr>
          <w:rFonts w:eastAsiaTheme="minorEastAsia"/>
          <w:sz w:val="28"/>
          <w:szCs w:val="28"/>
          <w:lang w:eastAsia="ja-JP"/>
        </w:rPr>
        <w:t>6.9.2</w:t>
      </w:r>
      <w:r w:rsidRPr="008D3D4C">
        <w:rPr>
          <w:rFonts w:eastAsiaTheme="minorEastAsia"/>
          <w:sz w:val="28"/>
          <w:szCs w:val="28"/>
          <w:lang w:eastAsia="ja-JP"/>
        </w:rPr>
        <w:tab/>
        <w:t>They are of good repute and integrity (proper).</w:t>
      </w:r>
    </w:p>
    <w:p w14:paraId="0E3D86EF" w14:textId="77777777" w:rsidR="00F94A5C" w:rsidRPr="008D3D4C" w:rsidRDefault="00F94A5C" w:rsidP="00F94A5C">
      <w:pPr>
        <w:ind w:firstLine="709"/>
        <w:contextualSpacing/>
        <w:jc w:val="both"/>
        <w:rPr>
          <w:rFonts w:eastAsiaTheme="minorEastAsia"/>
          <w:sz w:val="28"/>
          <w:szCs w:val="28"/>
          <w:lang w:eastAsia="ja-JP"/>
        </w:rPr>
      </w:pPr>
    </w:p>
    <w:p w14:paraId="0E3D86F0" w14:textId="77777777" w:rsidR="00F94A5C" w:rsidRDefault="00F94A5C" w:rsidP="00F94A5C">
      <w:pPr>
        <w:ind w:left="709"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>
        <w:rPr>
          <w:sz w:val="28"/>
          <w:szCs w:val="28"/>
        </w:rPr>
        <w:tab/>
      </w:r>
      <w:r w:rsidRPr="00185800">
        <w:rPr>
          <w:sz w:val="28"/>
          <w:szCs w:val="28"/>
        </w:rPr>
        <w:t xml:space="preserve">Undertake all the duties of the </w:t>
      </w:r>
      <w:r>
        <w:rPr>
          <w:sz w:val="28"/>
          <w:szCs w:val="28"/>
        </w:rPr>
        <w:t>Committee</w:t>
      </w:r>
      <w:r w:rsidRPr="00185800">
        <w:rPr>
          <w:sz w:val="28"/>
          <w:szCs w:val="28"/>
        </w:rPr>
        <w:t xml:space="preserve"> as set out in the Club’s Solvency 2 Framework documents and policies.</w:t>
      </w:r>
    </w:p>
    <w:p w14:paraId="0E3D86F1" w14:textId="77777777" w:rsidR="00F94A5C" w:rsidRPr="008D3D4C" w:rsidRDefault="00F94A5C" w:rsidP="00F94A5C">
      <w:pPr>
        <w:ind w:left="709" w:hanging="709"/>
        <w:contextualSpacing/>
        <w:jc w:val="both"/>
        <w:rPr>
          <w:sz w:val="28"/>
          <w:szCs w:val="28"/>
        </w:rPr>
      </w:pPr>
    </w:p>
    <w:p w14:paraId="0E3D86F2" w14:textId="77777777" w:rsidR="00F94A5C" w:rsidRPr="008D3D4C" w:rsidRDefault="00F94A5C" w:rsidP="00F94A5C">
      <w:pPr>
        <w:pStyle w:val="ListParagraph"/>
        <w:widowControl/>
        <w:numPr>
          <w:ilvl w:val="0"/>
          <w:numId w:val="17"/>
        </w:numPr>
        <w:autoSpaceDE/>
        <w:autoSpaceDN/>
        <w:adjustRightInd/>
        <w:jc w:val="both"/>
        <w:rPr>
          <w:b/>
          <w:sz w:val="28"/>
          <w:szCs w:val="28"/>
        </w:rPr>
      </w:pPr>
      <w:r w:rsidRPr="008D3D4C">
        <w:rPr>
          <w:b/>
          <w:sz w:val="28"/>
          <w:szCs w:val="28"/>
        </w:rPr>
        <w:t>Reporting Procedures</w:t>
      </w:r>
    </w:p>
    <w:p w14:paraId="0E3D86F3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14:paraId="0E3D86F4" w14:textId="77777777" w:rsidR="00F94A5C" w:rsidRPr="008D3D4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</w:t>
      </w:r>
      <w:r w:rsidRPr="008D3D4C">
        <w:rPr>
          <w:rFonts w:eastAsiaTheme="minorEastAsia"/>
          <w:sz w:val="28"/>
          <w:szCs w:val="28"/>
        </w:rPr>
        <w:t xml:space="preserve">he </w:t>
      </w:r>
      <w:r>
        <w:rPr>
          <w:rFonts w:eastAsiaTheme="minorEastAsia"/>
          <w:sz w:val="28"/>
          <w:szCs w:val="28"/>
        </w:rPr>
        <w:t>Committee</w:t>
      </w:r>
      <w:r w:rsidRPr="008D3D4C">
        <w:rPr>
          <w:rFonts w:eastAsiaTheme="minorEastAsia"/>
          <w:sz w:val="28"/>
          <w:szCs w:val="28"/>
        </w:rPr>
        <w:t xml:space="preserve"> through its Chairman shall report to the </w:t>
      </w:r>
      <w:r w:rsidR="00A85076">
        <w:rPr>
          <w:rFonts w:eastAsiaTheme="minorEastAsia"/>
          <w:sz w:val="28"/>
          <w:szCs w:val="28"/>
        </w:rPr>
        <w:t xml:space="preserve">Members’ Committee </w:t>
      </w:r>
      <w:r w:rsidRPr="008D3D4C">
        <w:rPr>
          <w:rFonts w:eastAsiaTheme="minorEastAsia"/>
          <w:sz w:val="28"/>
          <w:szCs w:val="28"/>
        </w:rPr>
        <w:t xml:space="preserve">as often as the </w:t>
      </w:r>
      <w:r w:rsidR="00A85076">
        <w:rPr>
          <w:rFonts w:eastAsiaTheme="minorEastAsia"/>
          <w:sz w:val="28"/>
          <w:szCs w:val="28"/>
        </w:rPr>
        <w:t xml:space="preserve">Members’ Committee </w:t>
      </w:r>
      <w:r w:rsidRPr="008D3D4C">
        <w:rPr>
          <w:rFonts w:eastAsiaTheme="minorEastAsia"/>
          <w:sz w:val="28"/>
          <w:szCs w:val="28"/>
        </w:rPr>
        <w:t xml:space="preserve">may require and in the form that the </w:t>
      </w:r>
      <w:r w:rsidR="00A85076">
        <w:rPr>
          <w:rFonts w:eastAsiaTheme="minorEastAsia"/>
          <w:sz w:val="28"/>
          <w:szCs w:val="28"/>
        </w:rPr>
        <w:t xml:space="preserve">Members’ Committee </w:t>
      </w:r>
      <w:r w:rsidRPr="008D3D4C">
        <w:rPr>
          <w:rFonts w:eastAsiaTheme="minorEastAsia"/>
          <w:sz w:val="28"/>
          <w:szCs w:val="28"/>
        </w:rPr>
        <w:t>may specify from time to time.</w:t>
      </w:r>
    </w:p>
    <w:p w14:paraId="0E3D86F5" w14:textId="77777777" w:rsidR="00F94A5C" w:rsidRPr="007F32C8" w:rsidRDefault="00F94A5C" w:rsidP="00F94A5C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14:paraId="0E3D86F6" w14:textId="77777777" w:rsidR="00F94A5C" w:rsidRPr="008D3D4C" w:rsidRDefault="00F94A5C" w:rsidP="00F94A5C">
      <w:pPr>
        <w:pStyle w:val="ListParagraph"/>
        <w:widowControl/>
        <w:numPr>
          <w:ilvl w:val="1"/>
          <w:numId w:val="17"/>
        </w:numPr>
        <w:autoSpaceDE/>
        <w:autoSpaceDN/>
        <w:adjustRightInd/>
        <w:ind w:left="709" w:hanging="709"/>
        <w:jc w:val="both"/>
        <w:rPr>
          <w:rFonts w:eastAsiaTheme="minorEastAsia"/>
          <w:sz w:val="28"/>
          <w:szCs w:val="28"/>
        </w:rPr>
      </w:pPr>
      <w:r w:rsidRPr="008D3D4C">
        <w:rPr>
          <w:rFonts w:eastAsiaTheme="minorEastAsia"/>
          <w:sz w:val="28"/>
          <w:szCs w:val="28"/>
        </w:rPr>
        <w:t xml:space="preserve">The </w:t>
      </w:r>
      <w:r>
        <w:rPr>
          <w:rFonts w:eastAsiaTheme="minorEastAsia"/>
          <w:sz w:val="28"/>
          <w:szCs w:val="28"/>
        </w:rPr>
        <w:t>Committee</w:t>
      </w:r>
      <w:r w:rsidRPr="008D3D4C">
        <w:rPr>
          <w:rFonts w:eastAsiaTheme="minorEastAsia"/>
          <w:sz w:val="28"/>
          <w:szCs w:val="28"/>
        </w:rPr>
        <w:t xml:space="preserve">'s deliberations and proceedings will be confidential to the </w:t>
      </w:r>
      <w:r>
        <w:rPr>
          <w:rFonts w:eastAsiaTheme="minorEastAsia"/>
          <w:sz w:val="28"/>
          <w:szCs w:val="28"/>
        </w:rPr>
        <w:t>Committee</w:t>
      </w:r>
      <w:r w:rsidRPr="008D3D4C">
        <w:rPr>
          <w:rFonts w:eastAsiaTheme="minorEastAsia"/>
          <w:sz w:val="28"/>
          <w:szCs w:val="28"/>
        </w:rPr>
        <w:t xml:space="preserve"> but it will report to the </w:t>
      </w:r>
      <w:r w:rsidR="00A85076">
        <w:rPr>
          <w:rFonts w:eastAsiaTheme="minorEastAsia"/>
          <w:sz w:val="28"/>
          <w:szCs w:val="28"/>
        </w:rPr>
        <w:t xml:space="preserve">Members’ Committee </w:t>
      </w:r>
      <w:r w:rsidRPr="008D3D4C">
        <w:rPr>
          <w:rFonts w:eastAsiaTheme="minorEastAsia"/>
          <w:sz w:val="28"/>
          <w:szCs w:val="28"/>
        </w:rPr>
        <w:t xml:space="preserve">its conclusions and supply to the </w:t>
      </w:r>
      <w:r w:rsidR="00A85076">
        <w:rPr>
          <w:rFonts w:eastAsiaTheme="minorEastAsia"/>
          <w:sz w:val="28"/>
          <w:szCs w:val="28"/>
        </w:rPr>
        <w:t>Members’ Committee</w:t>
      </w:r>
      <w:r w:rsidRPr="008D3D4C">
        <w:rPr>
          <w:rFonts w:eastAsiaTheme="minorEastAsia"/>
          <w:sz w:val="28"/>
          <w:szCs w:val="28"/>
        </w:rPr>
        <w:t xml:space="preserve">, by way of CVs or other suitable means, details of the candidates it recommends for support and of the </w:t>
      </w:r>
      <w:r>
        <w:rPr>
          <w:rFonts w:eastAsiaTheme="minorEastAsia"/>
          <w:sz w:val="28"/>
          <w:szCs w:val="28"/>
        </w:rPr>
        <w:t>Members</w:t>
      </w:r>
      <w:r w:rsidRPr="008D3D4C">
        <w:rPr>
          <w:rFonts w:eastAsiaTheme="minorEastAsia"/>
          <w:sz w:val="28"/>
          <w:szCs w:val="28"/>
        </w:rPr>
        <w:t xml:space="preserve"> whom those candidates represent.</w:t>
      </w:r>
    </w:p>
    <w:p w14:paraId="0E3D86F7" w14:textId="77777777" w:rsidR="00F94A5C" w:rsidRPr="008D3D4C" w:rsidRDefault="00F94A5C" w:rsidP="00F94A5C">
      <w:pPr>
        <w:widowControl/>
        <w:autoSpaceDE/>
        <w:autoSpaceDN/>
        <w:adjustRightInd/>
        <w:rPr>
          <w:sz w:val="28"/>
          <w:szCs w:val="28"/>
        </w:rPr>
      </w:pPr>
    </w:p>
    <w:p w14:paraId="0E3D86F8" w14:textId="77777777" w:rsidR="00F94A5C" w:rsidRPr="008D3D4C" w:rsidRDefault="00F94A5C" w:rsidP="00F94A5C">
      <w:pPr>
        <w:widowControl/>
        <w:autoSpaceDE/>
        <w:autoSpaceDN/>
        <w:adjustRightInd/>
        <w:rPr>
          <w:sz w:val="28"/>
          <w:szCs w:val="28"/>
        </w:rPr>
      </w:pPr>
    </w:p>
    <w:sectPr w:rsidR="00F94A5C" w:rsidRPr="008D3D4C" w:rsidSect="00BA4D7F">
      <w:footerReference w:type="default" r:id="rId11"/>
      <w:pgSz w:w="11906" w:h="16838"/>
      <w:pgMar w:top="680" w:right="720" w:bottom="680" w:left="72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86FD" w14:textId="77777777" w:rsidR="00FE0114" w:rsidRDefault="00FE0114" w:rsidP="001B5327">
      <w:r>
        <w:separator/>
      </w:r>
    </w:p>
    <w:p w14:paraId="0E3D86FE" w14:textId="77777777" w:rsidR="00FE0114" w:rsidRDefault="00FE0114"/>
  </w:endnote>
  <w:endnote w:type="continuationSeparator" w:id="0">
    <w:p w14:paraId="0E3D86FF" w14:textId="77777777" w:rsidR="00FE0114" w:rsidRDefault="00FE0114" w:rsidP="001B5327">
      <w:r>
        <w:continuationSeparator/>
      </w:r>
    </w:p>
    <w:p w14:paraId="0E3D8700" w14:textId="77777777" w:rsidR="00FE0114" w:rsidRDefault="00FE0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5AD4" w14:textId="77777777" w:rsidR="00BA4D7F" w:rsidRDefault="00BA4D7F" w:rsidP="00BA4D7F">
    <w:pPr>
      <w:pStyle w:val="Footer"/>
    </w:pPr>
    <w:r>
      <w:rPr>
        <w:b/>
      </w:rPr>
      <w:t>February 2020</w:t>
    </w:r>
  </w:p>
  <w:p w14:paraId="0E3D8701" w14:textId="204006E6" w:rsidR="00FE0114" w:rsidRPr="00921271" w:rsidRDefault="00FE0114" w:rsidP="0050654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D86F9" w14:textId="77777777" w:rsidR="00FE0114" w:rsidRDefault="00FE0114" w:rsidP="001B5327">
      <w:r>
        <w:separator/>
      </w:r>
    </w:p>
    <w:p w14:paraId="0E3D86FA" w14:textId="77777777" w:rsidR="00FE0114" w:rsidRDefault="00FE0114"/>
  </w:footnote>
  <w:footnote w:type="continuationSeparator" w:id="0">
    <w:p w14:paraId="0E3D86FB" w14:textId="77777777" w:rsidR="00FE0114" w:rsidRDefault="00FE0114" w:rsidP="001B5327">
      <w:r>
        <w:continuationSeparator/>
      </w:r>
    </w:p>
    <w:p w14:paraId="0E3D86FC" w14:textId="77777777" w:rsidR="00FE0114" w:rsidRDefault="00FE0114"/>
  </w:footnote>
  <w:footnote w:id="1">
    <w:p w14:paraId="0E3D8702" w14:textId="77777777" w:rsidR="00FE0114" w:rsidRPr="00C130EC" w:rsidRDefault="00FE0114" w:rsidP="00F94A5C">
      <w:pPr>
        <w:pStyle w:val="ListParagraph"/>
        <w:ind w:left="0"/>
      </w:pPr>
      <w:r>
        <w:rPr>
          <w:rStyle w:val="FootnoteReference"/>
        </w:rPr>
        <w:footnoteRef/>
      </w:r>
      <w:r>
        <w:t xml:space="preserve"> </w:t>
      </w:r>
      <w:r w:rsidRPr="00C130EC">
        <w:t xml:space="preserve">Suitably qualified” means conforming to the guidelines on eligibility for </w:t>
      </w:r>
      <w:r>
        <w:t>Members</w:t>
      </w:r>
      <w:r w:rsidRPr="00C130EC">
        <w:t>hip of the Board</w:t>
      </w:r>
    </w:p>
    <w:p w14:paraId="0E3D8703" w14:textId="77777777" w:rsidR="00FE0114" w:rsidRDefault="00FE0114" w:rsidP="00F94A5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8E2"/>
    <w:multiLevelType w:val="multilevel"/>
    <w:tmpl w:val="660A0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16AE1"/>
    <w:multiLevelType w:val="multilevel"/>
    <w:tmpl w:val="77E4D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507E88"/>
    <w:multiLevelType w:val="hybridMultilevel"/>
    <w:tmpl w:val="D250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0438"/>
    <w:multiLevelType w:val="hybridMultilevel"/>
    <w:tmpl w:val="89284318"/>
    <w:lvl w:ilvl="0" w:tplc="E5686058">
      <w:start w:val="1"/>
      <w:numFmt w:val="lowerRoman"/>
      <w:lvlText w:val="%1."/>
      <w:lvlJc w:val="left"/>
      <w:pPr>
        <w:ind w:left="15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8" w:hanging="360"/>
      </w:pPr>
    </w:lvl>
    <w:lvl w:ilvl="2" w:tplc="0809001B" w:tentative="1">
      <w:start w:val="1"/>
      <w:numFmt w:val="lowerRoman"/>
      <w:lvlText w:val="%3."/>
      <w:lvlJc w:val="right"/>
      <w:pPr>
        <w:ind w:left="2608" w:hanging="180"/>
      </w:pPr>
    </w:lvl>
    <w:lvl w:ilvl="3" w:tplc="0809000F" w:tentative="1">
      <w:start w:val="1"/>
      <w:numFmt w:val="decimal"/>
      <w:lvlText w:val="%4."/>
      <w:lvlJc w:val="left"/>
      <w:pPr>
        <w:ind w:left="3328" w:hanging="360"/>
      </w:pPr>
    </w:lvl>
    <w:lvl w:ilvl="4" w:tplc="08090019" w:tentative="1">
      <w:start w:val="1"/>
      <w:numFmt w:val="lowerLetter"/>
      <w:lvlText w:val="%5."/>
      <w:lvlJc w:val="left"/>
      <w:pPr>
        <w:ind w:left="4048" w:hanging="360"/>
      </w:pPr>
    </w:lvl>
    <w:lvl w:ilvl="5" w:tplc="0809001B" w:tentative="1">
      <w:start w:val="1"/>
      <w:numFmt w:val="lowerRoman"/>
      <w:lvlText w:val="%6."/>
      <w:lvlJc w:val="right"/>
      <w:pPr>
        <w:ind w:left="4768" w:hanging="180"/>
      </w:pPr>
    </w:lvl>
    <w:lvl w:ilvl="6" w:tplc="0809000F" w:tentative="1">
      <w:start w:val="1"/>
      <w:numFmt w:val="decimal"/>
      <w:lvlText w:val="%7."/>
      <w:lvlJc w:val="left"/>
      <w:pPr>
        <w:ind w:left="5488" w:hanging="360"/>
      </w:pPr>
    </w:lvl>
    <w:lvl w:ilvl="7" w:tplc="08090019" w:tentative="1">
      <w:start w:val="1"/>
      <w:numFmt w:val="lowerLetter"/>
      <w:lvlText w:val="%8."/>
      <w:lvlJc w:val="left"/>
      <w:pPr>
        <w:ind w:left="6208" w:hanging="360"/>
      </w:pPr>
    </w:lvl>
    <w:lvl w:ilvl="8" w:tplc="08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 w15:restartNumberingAfterBreak="0">
    <w:nsid w:val="20F46EE2"/>
    <w:multiLevelType w:val="hybridMultilevel"/>
    <w:tmpl w:val="2954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BD7"/>
    <w:multiLevelType w:val="multilevel"/>
    <w:tmpl w:val="80DC0B48"/>
    <w:name w:val="SH Legal Numbering"/>
    <w:lvl w:ilvl="0">
      <w:start w:val="3"/>
      <w:numFmt w:val="decimal"/>
      <w:pStyle w:val="SH1Leg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H2Legal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SH3Legal"/>
      <w:lvlText w:val="%1.%2.%3"/>
      <w:lvlJc w:val="left"/>
      <w:pPr>
        <w:ind w:left="2552" w:hanging="850"/>
      </w:pPr>
      <w:rPr>
        <w:rFonts w:hint="default"/>
      </w:rPr>
    </w:lvl>
    <w:lvl w:ilvl="3">
      <w:start w:val="1"/>
      <w:numFmt w:val="lowerLetter"/>
      <w:pStyle w:val="SH4Legal"/>
      <w:lvlText w:val="(%4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4">
      <w:start w:val="1"/>
      <w:numFmt w:val="lowerRoman"/>
      <w:pStyle w:val="SH5Legal"/>
      <w:lvlText w:val="(%5)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3141CD"/>
    <w:multiLevelType w:val="hybridMultilevel"/>
    <w:tmpl w:val="A68244F6"/>
    <w:lvl w:ilvl="0" w:tplc="71A670DC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3B79"/>
    <w:multiLevelType w:val="hybridMultilevel"/>
    <w:tmpl w:val="2FB470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pStyle w:val="AODocTxtL1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67698"/>
    <w:multiLevelType w:val="multilevel"/>
    <w:tmpl w:val="377AD5D0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9" w15:restartNumberingAfterBreak="0">
    <w:nsid w:val="326E616F"/>
    <w:multiLevelType w:val="hybridMultilevel"/>
    <w:tmpl w:val="71206928"/>
    <w:lvl w:ilvl="0" w:tplc="08090001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2520" w:hanging="360"/>
      </w:pPr>
    </w:lvl>
    <w:lvl w:ilvl="2" w:tplc="08090005" w:tentative="1">
      <w:start w:val="1"/>
      <w:numFmt w:val="lowerRoman"/>
      <w:lvlText w:val="%3."/>
      <w:lvlJc w:val="right"/>
      <w:pPr>
        <w:ind w:left="3240" w:hanging="180"/>
      </w:pPr>
    </w:lvl>
    <w:lvl w:ilvl="3" w:tplc="08090001" w:tentative="1">
      <w:start w:val="1"/>
      <w:numFmt w:val="decimal"/>
      <w:lvlText w:val="%4."/>
      <w:lvlJc w:val="left"/>
      <w:pPr>
        <w:ind w:left="3960" w:hanging="360"/>
      </w:pPr>
    </w:lvl>
    <w:lvl w:ilvl="4" w:tplc="08090003" w:tentative="1">
      <w:start w:val="1"/>
      <w:numFmt w:val="lowerLetter"/>
      <w:lvlText w:val="%5."/>
      <w:lvlJc w:val="left"/>
      <w:pPr>
        <w:ind w:left="4680" w:hanging="360"/>
      </w:pPr>
    </w:lvl>
    <w:lvl w:ilvl="5" w:tplc="08090005" w:tentative="1">
      <w:start w:val="1"/>
      <w:numFmt w:val="lowerRoman"/>
      <w:lvlText w:val="%6."/>
      <w:lvlJc w:val="right"/>
      <w:pPr>
        <w:ind w:left="5400" w:hanging="180"/>
      </w:pPr>
    </w:lvl>
    <w:lvl w:ilvl="6" w:tplc="08090001" w:tentative="1">
      <w:start w:val="1"/>
      <w:numFmt w:val="decimal"/>
      <w:lvlText w:val="%7."/>
      <w:lvlJc w:val="left"/>
      <w:pPr>
        <w:ind w:left="6120" w:hanging="360"/>
      </w:pPr>
    </w:lvl>
    <w:lvl w:ilvl="7" w:tplc="08090003" w:tentative="1">
      <w:start w:val="1"/>
      <w:numFmt w:val="lowerLetter"/>
      <w:lvlText w:val="%8."/>
      <w:lvlJc w:val="left"/>
      <w:pPr>
        <w:ind w:left="6840" w:hanging="360"/>
      </w:pPr>
    </w:lvl>
    <w:lvl w:ilvl="8" w:tplc="08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37401E"/>
    <w:multiLevelType w:val="multilevel"/>
    <w:tmpl w:val="58F64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2C50A7"/>
    <w:multiLevelType w:val="hybridMultilevel"/>
    <w:tmpl w:val="C142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F4204"/>
    <w:multiLevelType w:val="multilevel"/>
    <w:tmpl w:val="4EA48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161C15"/>
    <w:multiLevelType w:val="multilevel"/>
    <w:tmpl w:val="F2D209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43C75EFD"/>
    <w:multiLevelType w:val="hybridMultilevel"/>
    <w:tmpl w:val="35C08442"/>
    <w:lvl w:ilvl="0" w:tplc="08090001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ind w:left="2204" w:hanging="360"/>
      </w:pPr>
    </w:lvl>
    <w:lvl w:ilvl="2" w:tplc="08090005">
      <w:start w:val="1"/>
      <w:numFmt w:val="lowerRoman"/>
      <w:lvlText w:val="%3."/>
      <w:lvlJc w:val="right"/>
      <w:pPr>
        <w:ind w:left="2869" w:hanging="180"/>
      </w:pPr>
    </w:lvl>
    <w:lvl w:ilvl="3" w:tplc="08090001" w:tentative="1">
      <w:start w:val="1"/>
      <w:numFmt w:val="decimal"/>
      <w:lvlText w:val="%4."/>
      <w:lvlJc w:val="left"/>
      <w:pPr>
        <w:ind w:left="3589" w:hanging="360"/>
      </w:pPr>
    </w:lvl>
    <w:lvl w:ilvl="4" w:tplc="08090003" w:tentative="1">
      <w:start w:val="1"/>
      <w:numFmt w:val="lowerLetter"/>
      <w:lvlText w:val="%5."/>
      <w:lvlJc w:val="left"/>
      <w:pPr>
        <w:ind w:left="4309" w:hanging="360"/>
      </w:pPr>
    </w:lvl>
    <w:lvl w:ilvl="5" w:tplc="08090005" w:tentative="1">
      <w:start w:val="1"/>
      <w:numFmt w:val="lowerRoman"/>
      <w:lvlText w:val="%6."/>
      <w:lvlJc w:val="right"/>
      <w:pPr>
        <w:ind w:left="5029" w:hanging="180"/>
      </w:pPr>
    </w:lvl>
    <w:lvl w:ilvl="6" w:tplc="08090001" w:tentative="1">
      <w:start w:val="1"/>
      <w:numFmt w:val="decimal"/>
      <w:lvlText w:val="%7."/>
      <w:lvlJc w:val="left"/>
      <w:pPr>
        <w:ind w:left="5749" w:hanging="360"/>
      </w:pPr>
    </w:lvl>
    <w:lvl w:ilvl="7" w:tplc="08090003" w:tentative="1">
      <w:start w:val="1"/>
      <w:numFmt w:val="lowerLetter"/>
      <w:lvlText w:val="%8."/>
      <w:lvlJc w:val="left"/>
      <w:pPr>
        <w:ind w:left="6469" w:hanging="360"/>
      </w:pPr>
    </w:lvl>
    <w:lvl w:ilvl="8" w:tplc="080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A935B5"/>
    <w:multiLevelType w:val="multilevel"/>
    <w:tmpl w:val="61102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8F0AE7"/>
    <w:multiLevelType w:val="multilevel"/>
    <w:tmpl w:val="AF20F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CC09E8"/>
    <w:multiLevelType w:val="hybridMultilevel"/>
    <w:tmpl w:val="7786DA7E"/>
    <w:lvl w:ilvl="0" w:tplc="5BBC98C6">
      <w:start w:val="1"/>
      <w:numFmt w:val="lowerLetter"/>
      <w:lvlText w:val="%1."/>
      <w:lvlJc w:val="left"/>
      <w:pPr>
        <w:ind w:left="1037" w:hanging="360"/>
      </w:pPr>
    </w:lvl>
    <w:lvl w:ilvl="1" w:tplc="521EDBCC" w:tentative="1">
      <w:start w:val="1"/>
      <w:numFmt w:val="lowerLetter"/>
      <w:lvlText w:val="%2."/>
      <w:lvlJc w:val="left"/>
      <w:pPr>
        <w:ind w:left="1757" w:hanging="360"/>
      </w:pPr>
    </w:lvl>
    <w:lvl w:ilvl="2" w:tplc="D2546AB0" w:tentative="1">
      <w:start w:val="1"/>
      <w:numFmt w:val="lowerRoman"/>
      <w:lvlText w:val="%3."/>
      <w:lvlJc w:val="right"/>
      <w:pPr>
        <w:ind w:left="2477" w:hanging="180"/>
      </w:pPr>
    </w:lvl>
    <w:lvl w:ilvl="3" w:tplc="3F4CA672" w:tentative="1">
      <w:start w:val="1"/>
      <w:numFmt w:val="decimal"/>
      <w:lvlText w:val="%4."/>
      <w:lvlJc w:val="left"/>
      <w:pPr>
        <w:ind w:left="3197" w:hanging="360"/>
      </w:pPr>
    </w:lvl>
    <w:lvl w:ilvl="4" w:tplc="06A43C08" w:tentative="1">
      <w:start w:val="1"/>
      <w:numFmt w:val="lowerLetter"/>
      <w:lvlText w:val="%5."/>
      <w:lvlJc w:val="left"/>
      <w:pPr>
        <w:ind w:left="3917" w:hanging="360"/>
      </w:pPr>
    </w:lvl>
    <w:lvl w:ilvl="5" w:tplc="818A06E8" w:tentative="1">
      <w:start w:val="1"/>
      <w:numFmt w:val="lowerRoman"/>
      <w:lvlText w:val="%6."/>
      <w:lvlJc w:val="right"/>
      <w:pPr>
        <w:ind w:left="4637" w:hanging="180"/>
      </w:pPr>
    </w:lvl>
    <w:lvl w:ilvl="6" w:tplc="5B08D1EE" w:tentative="1">
      <w:start w:val="1"/>
      <w:numFmt w:val="decimal"/>
      <w:lvlText w:val="%7."/>
      <w:lvlJc w:val="left"/>
      <w:pPr>
        <w:ind w:left="5357" w:hanging="360"/>
      </w:pPr>
    </w:lvl>
    <w:lvl w:ilvl="7" w:tplc="2A9267AC" w:tentative="1">
      <w:start w:val="1"/>
      <w:numFmt w:val="lowerLetter"/>
      <w:lvlText w:val="%8."/>
      <w:lvlJc w:val="left"/>
      <w:pPr>
        <w:ind w:left="6077" w:hanging="360"/>
      </w:pPr>
    </w:lvl>
    <w:lvl w:ilvl="8" w:tplc="CC349980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 w15:restartNumberingAfterBreak="0">
    <w:nsid w:val="55776E18"/>
    <w:multiLevelType w:val="multilevel"/>
    <w:tmpl w:val="09822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A3081C"/>
    <w:multiLevelType w:val="multilevel"/>
    <w:tmpl w:val="D33E7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57A80788"/>
    <w:multiLevelType w:val="multilevel"/>
    <w:tmpl w:val="9D426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D3323B"/>
    <w:multiLevelType w:val="multilevel"/>
    <w:tmpl w:val="50900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535A18"/>
    <w:multiLevelType w:val="hybridMultilevel"/>
    <w:tmpl w:val="6F66298C"/>
    <w:lvl w:ilvl="0" w:tplc="4BBE28AC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AE3A78A0" w:tentative="1">
      <w:start w:val="1"/>
      <w:numFmt w:val="lowerLetter"/>
      <w:lvlText w:val="%2."/>
      <w:lvlJc w:val="left"/>
      <w:pPr>
        <w:ind w:left="2924" w:hanging="360"/>
      </w:pPr>
    </w:lvl>
    <w:lvl w:ilvl="2" w:tplc="2828FC32" w:tentative="1">
      <w:start w:val="1"/>
      <w:numFmt w:val="lowerRoman"/>
      <w:lvlText w:val="%3."/>
      <w:lvlJc w:val="right"/>
      <w:pPr>
        <w:ind w:left="3644" w:hanging="180"/>
      </w:pPr>
    </w:lvl>
    <w:lvl w:ilvl="3" w:tplc="C1A216FA" w:tentative="1">
      <w:start w:val="1"/>
      <w:numFmt w:val="decimal"/>
      <w:lvlText w:val="%4."/>
      <w:lvlJc w:val="left"/>
      <w:pPr>
        <w:ind w:left="4364" w:hanging="360"/>
      </w:pPr>
    </w:lvl>
    <w:lvl w:ilvl="4" w:tplc="E7D8EA24" w:tentative="1">
      <w:start w:val="1"/>
      <w:numFmt w:val="lowerLetter"/>
      <w:lvlText w:val="%5."/>
      <w:lvlJc w:val="left"/>
      <w:pPr>
        <w:ind w:left="5084" w:hanging="360"/>
      </w:pPr>
    </w:lvl>
    <w:lvl w:ilvl="5" w:tplc="25A8E69C" w:tentative="1">
      <w:start w:val="1"/>
      <w:numFmt w:val="lowerRoman"/>
      <w:lvlText w:val="%6."/>
      <w:lvlJc w:val="right"/>
      <w:pPr>
        <w:ind w:left="5804" w:hanging="180"/>
      </w:pPr>
    </w:lvl>
    <w:lvl w:ilvl="6" w:tplc="875EC3DE" w:tentative="1">
      <w:start w:val="1"/>
      <w:numFmt w:val="decimal"/>
      <w:lvlText w:val="%7."/>
      <w:lvlJc w:val="left"/>
      <w:pPr>
        <w:ind w:left="6524" w:hanging="360"/>
      </w:pPr>
    </w:lvl>
    <w:lvl w:ilvl="7" w:tplc="D6C61B5A" w:tentative="1">
      <w:start w:val="1"/>
      <w:numFmt w:val="lowerLetter"/>
      <w:lvlText w:val="%8."/>
      <w:lvlJc w:val="left"/>
      <w:pPr>
        <w:ind w:left="7244" w:hanging="360"/>
      </w:pPr>
    </w:lvl>
    <w:lvl w:ilvl="8" w:tplc="A3A8FB32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 w15:restartNumberingAfterBreak="0">
    <w:nsid w:val="6DE06873"/>
    <w:multiLevelType w:val="hybridMultilevel"/>
    <w:tmpl w:val="50180BAE"/>
    <w:lvl w:ilvl="0" w:tplc="04090001">
      <w:start w:val="1"/>
      <w:numFmt w:val="decimal"/>
      <w:lvlText w:val="6.%1."/>
      <w:lvlJc w:val="left"/>
      <w:pPr>
        <w:ind w:left="1429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ind w:left="2149" w:hanging="360"/>
      </w:pPr>
    </w:lvl>
    <w:lvl w:ilvl="2" w:tplc="04090005" w:tentative="1">
      <w:start w:val="1"/>
      <w:numFmt w:val="lowerRoman"/>
      <w:lvlText w:val="%3."/>
      <w:lvlJc w:val="right"/>
      <w:pPr>
        <w:ind w:left="2869" w:hanging="180"/>
      </w:pPr>
    </w:lvl>
    <w:lvl w:ilvl="3" w:tplc="04090001" w:tentative="1">
      <w:start w:val="1"/>
      <w:numFmt w:val="decimal"/>
      <w:lvlText w:val="%4."/>
      <w:lvlJc w:val="left"/>
      <w:pPr>
        <w:ind w:left="3589" w:hanging="360"/>
      </w:pPr>
    </w:lvl>
    <w:lvl w:ilvl="4" w:tplc="04090003" w:tentative="1">
      <w:start w:val="1"/>
      <w:numFmt w:val="lowerLetter"/>
      <w:lvlText w:val="%5."/>
      <w:lvlJc w:val="left"/>
      <w:pPr>
        <w:ind w:left="4309" w:hanging="360"/>
      </w:pPr>
    </w:lvl>
    <w:lvl w:ilvl="5" w:tplc="04090005" w:tentative="1">
      <w:start w:val="1"/>
      <w:numFmt w:val="lowerRoman"/>
      <w:lvlText w:val="%6."/>
      <w:lvlJc w:val="right"/>
      <w:pPr>
        <w:ind w:left="5029" w:hanging="180"/>
      </w:pPr>
    </w:lvl>
    <w:lvl w:ilvl="6" w:tplc="04090001" w:tentative="1">
      <w:start w:val="1"/>
      <w:numFmt w:val="decimal"/>
      <w:lvlText w:val="%7."/>
      <w:lvlJc w:val="left"/>
      <w:pPr>
        <w:ind w:left="5749" w:hanging="360"/>
      </w:pPr>
    </w:lvl>
    <w:lvl w:ilvl="7" w:tplc="04090003" w:tentative="1">
      <w:start w:val="1"/>
      <w:numFmt w:val="lowerLetter"/>
      <w:lvlText w:val="%8."/>
      <w:lvlJc w:val="left"/>
      <w:pPr>
        <w:ind w:left="6469" w:hanging="360"/>
      </w:pPr>
    </w:lvl>
    <w:lvl w:ilvl="8" w:tplc="040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6D87B3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6E742B"/>
    <w:multiLevelType w:val="hybridMultilevel"/>
    <w:tmpl w:val="C91A7998"/>
    <w:lvl w:ilvl="0" w:tplc="08090001">
      <w:start w:val="1"/>
      <w:numFmt w:val="lowerRoman"/>
      <w:lvlText w:val="%1."/>
      <w:lvlJc w:val="left"/>
      <w:pPr>
        <w:ind w:left="1528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888" w:hanging="360"/>
      </w:pPr>
    </w:lvl>
    <w:lvl w:ilvl="2" w:tplc="08090005" w:tentative="1">
      <w:start w:val="1"/>
      <w:numFmt w:val="lowerRoman"/>
      <w:lvlText w:val="%3."/>
      <w:lvlJc w:val="right"/>
      <w:pPr>
        <w:ind w:left="2608" w:hanging="180"/>
      </w:pPr>
    </w:lvl>
    <w:lvl w:ilvl="3" w:tplc="08090001" w:tentative="1">
      <w:start w:val="1"/>
      <w:numFmt w:val="decimal"/>
      <w:lvlText w:val="%4."/>
      <w:lvlJc w:val="left"/>
      <w:pPr>
        <w:ind w:left="3328" w:hanging="360"/>
      </w:pPr>
    </w:lvl>
    <w:lvl w:ilvl="4" w:tplc="08090003" w:tentative="1">
      <w:start w:val="1"/>
      <w:numFmt w:val="lowerLetter"/>
      <w:lvlText w:val="%5."/>
      <w:lvlJc w:val="left"/>
      <w:pPr>
        <w:ind w:left="4048" w:hanging="360"/>
      </w:pPr>
    </w:lvl>
    <w:lvl w:ilvl="5" w:tplc="08090005" w:tentative="1">
      <w:start w:val="1"/>
      <w:numFmt w:val="lowerRoman"/>
      <w:lvlText w:val="%6."/>
      <w:lvlJc w:val="right"/>
      <w:pPr>
        <w:ind w:left="4768" w:hanging="180"/>
      </w:pPr>
    </w:lvl>
    <w:lvl w:ilvl="6" w:tplc="08090001" w:tentative="1">
      <w:start w:val="1"/>
      <w:numFmt w:val="decimal"/>
      <w:lvlText w:val="%7."/>
      <w:lvlJc w:val="left"/>
      <w:pPr>
        <w:ind w:left="5488" w:hanging="360"/>
      </w:pPr>
    </w:lvl>
    <w:lvl w:ilvl="7" w:tplc="08090003" w:tentative="1">
      <w:start w:val="1"/>
      <w:numFmt w:val="lowerLetter"/>
      <w:lvlText w:val="%8."/>
      <w:lvlJc w:val="left"/>
      <w:pPr>
        <w:ind w:left="6208" w:hanging="360"/>
      </w:pPr>
    </w:lvl>
    <w:lvl w:ilvl="8" w:tplc="08090005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6" w15:restartNumberingAfterBreak="0">
    <w:nsid w:val="7FC448F1"/>
    <w:multiLevelType w:val="hybridMultilevel"/>
    <w:tmpl w:val="2238396A"/>
    <w:lvl w:ilvl="0" w:tplc="0809000F">
      <w:start w:val="1"/>
      <w:numFmt w:val="lowerRoman"/>
      <w:lvlText w:val="%1.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7"/>
  </w:num>
  <w:num w:numId="5">
    <w:abstractNumId w:val="10"/>
  </w:num>
  <w:num w:numId="6">
    <w:abstractNumId w:val="9"/>
  </w:num>
  <w:num w:numId="7">
    <w:abstractNumId w:val="26"/>
  </w:num>
  <w:num w:numId="8">
    <w:abstractNumId w:val="3"/>
  </w:num>
  <w:num w:numId="9">
    <w:abstractNumId w:val="25"/>
  </w:num>
  <w:num w:numId="10">
    <w:abstractNumId w:val="18"/>
  </w:num>
  <w:num w:numId="11">
    <w:abstractNumId w:val="0"/>
  </w:num>
  <w:num w:numId="12">
    <w:abstractNumId w:val="14"/>
  </w:num>
  <w:num w:numId="13">
    <w:abstractNumId w:val="23"/>
  </w:num>
  <w:num w:numId="14">
    <w:abstractNumId w:val="6"/>
  </w:num>
  <w:num w:numId="15">
    <w:abstractNumId w:val="22"/>
  </w:num>
  <w:num w:numId="16">
    <w:abstractNumId w:val="21"/>
  </w:num>
  <w:num w:numId="17">
    <w:abstractNumId w:val="12"/>
  </w:num>
  <w:num w:numId="18">
    <w:abstractNumId w:val="1"/>
  </w:num>
  <w:num w:numId="19">
    <w:abstractNumId w:val="5"/>
  </w:num>
  <w:num w:numId="20">
    <w:abstractNumId w:val="8"/>
  </w:num>
  <w:num w:numId="21">
    <w:abstractNumId w:val="20"/>
  </w:num>
  <w:num w:numId="22">
    <w:abstractNumId w:val="13"/>
  </w:num>
  <w:num w:numId="23">
    <w:abstractNumId w:val="4"/>
  </w:num>
  <w:num w:numId="24">
    <w:abstractNumId w:val="2"/>
  </w:num>
  <w:num w:numId="25">
    <w:abstractNumId w:val="19"/>
  </w:num>
  <w:num w:numId="26">
    <w:abstractNumId w:val="11"/>
  </w:num>
  <w:num w:numId="2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27"/>
    <w:rsid w:val="0001244B"/>
    <w:rsid w:val="00086F4E"/>
    <w:rsid w:val="000A0B1F"/>
    <w:rsid w:val="000B2DF4"/>
    <w:rsid w:val="000C2F2C"/>
    <w:rsid w:val="000E3251"/>
    <w:rsid w:val="0011029E"/>
    <w:rsid w:val="0011538A"/>
    <w:rsid w:val="00146415"/>
    <w:rsid w:val="00155D61"/>
    <w:rsid w:val="00172B0C"/>
    <w:rsid w:val="00173588"/>
    <w:rsid w:val="001B5327"/>
    <w:rsid w:val="001B53BE"/>
    <w:rsid w:val="001F74B7"/>
    <w:rsid w:val="002A3A29"/>
    <w:rsid w:val="002B5366"/>
    <w:rsid w:val="002E546A"/>
    <w:rsid w:val="00314560"/>
    <w:rsid w:val="00316200"/>
    <w:rsid w:val="003267E8"/>
    <w:rsid w:val="00333477"/>
    <w:rsid w:val="003524F8"/>
    <w:rsid w:val="00357313"/>
    <w:rsid w:val="0039019B"/>
    <w:rsid w:val="0039265B"/>
    <w:rsid w:val="003A68B0"/>
    <w:rsid w:val="003D0DA4"/>
    <w:rsid w:val="003D1851"/>
    <w:rsid w:val="004248FA"/>
    <w:rsid w:val="00427114"/>
    <w:rsid w:val="00461863"/>
    <w:rsid w:val="00482335"/>
    <w:rsid w:val="004B273F"/>
    <w:rsid w:val="004B60CE"/>
    <w:rsid w:val="004C7674"/>
    <w:rsid w:val="004D7F2F"/>
    <w:rsid w:val="004E2EA2"/>
    <w:rsid w:val="00506546"/>
    <w:rsid w:val="00534A6D"/>
    <w:rsid w:val="00535036"/>
    <w:rsid w:val="0055349C"/>
    <w:rsid w:val="005945A8"/>
    <w:rsid w:val="005B220A"/>
    <w:rsid w:val="005E1BB9"/>
    <w:rsid w:val="005E1E54"/>
    <w:rsid w:val="005F038E"/>
    <w:rsid w:val="00636119"/>
    <w:rsid w:val="00650EC2"/>
    <w:rsid w:val="006B1AE7"/>
    <w:rsid w:val="006B2F78"/>
    <w:rsid w:val="006E1433"/>
    <w:rsid w:val="006E2311"/>
    <w:rsid w:val="00701861"/>
    <w:rsid w:val="00711B17"/>
    <w:rsid w:val="0073780A"/>
    <w:rsid w:val="00737B26"/>
    <w:rsid w:val="00755286"/>
    <w:rsid w:val="007722EC"/>
    <w:rsid w:val="007931D3"/>
    <w:rsid w:val="00817166"/>
    <w:rsid w:val="00831065"/>
    <w:rsid w:val="00853CC1"/>
    <w:rsid w:val="00873E5E"/>
    <w:rsid w:val="008A0922"/>
    <w:rsid w:val="008A462C"/>
    <w:rsid w:val="008C0658"/>
    <w:rsid w:val="00921271"/>
    <w:rsid w:val="00921946"/>
    <w:rsid w:val="00932DF5"/>
    <w:rsid w:val="00951549"/>
    <w:rsid w:val="00967A8E"/>
    <w:rsid w:val="00971876"/>
    <w:rsid w:val="00981E97"/>
    <w:rsid w:val="00995EAE"/>
    <w:rsid w:val="009B09E2"/>
    <w:rsid w:val="009C03F5"/>
    <w:rsid w:val="009F5764"/>
    <w:rsid w:val="00A019E8"/>
    <w:rsid w:val="00A032C2"/>
    <w:rsid w:val="00A32DBC"/>
    <w:rsid w:val="00A674EA"/>
    <w:rsid w:val="00A85076"/>
    <w:rsid w:val="00A95F04"/>
    <w:rsid w:val="00AC1C1D"/>
    <w:rsid w:val="00AD5DF1"/>
    <w:rsid w:val="00B04FAF"/>
    <w:rsid w:val="00B226A8"/>
    <w:rsid w:val="00B37649"/>
    <w:rsid w:val="00B63255"/>
    <w:rsid w:val="00B90828"/>
    <w:rsid w:val="00BA4D7F"/>
    <w:rsid w:val="00BA5FAE"/>
    <w:rsid w:val="00BB53C3"/>
    <w:rsid w:val="00BC7941"/>
    <w:rsid w:val="00BE05E5"/>
    <w:rsid w:val="00C222B6"/>
    <w:rsid w:val="00C352BF"/>
    <w:rsid w:val="00C54E1A"/>
    <w:rsid w:val="00C62289"/>
    <w:rsid w:val="00C675A2"/>
    <w:rsid w:val="00C92917"/>
    <w:rsid w:val="00CF3A76"/>
    <w:rsid w:val="00D25F19"/>
    <w:rsid w:val="00D33A8F"/>
    <w:rsid w:val="00D546EE"/>
    <w:rsid w:val="00D5587C"/>
    <w:rsid w:val="00D559EE"/>
    <w:rsid w:val="00D7297A"/>
    <w:rsid w:val="00E00BE1"/>
    <w:rsid w:val="00E212F4"/>
    <w:rsid w:val="00E35CCD"/>
    <w:rsid w:val="00E85663"/>
    <w:rsid w:val="00E96826"/>
    <w:rsid w:val="00ED60AC"/>
    <w:rsid w:val="00F21548"/>
    <w:rsid w:val="00F27B1E"/>
    <w:rsid w:val="00F94A5C"/>
    <w:rsid w:val="00FE0114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E3D86B0"/>
  <w15:docId w15:val="{C461B502-E930-4813-BFA7-38EFDA9D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27"/>
    <w:pPr>
      <w:widowControl w:val="0"/>
      <w:autoSpaceDE w:val="0"/>
      <w:autoSpaceDN w:val="0"/>
      <w:adjustRightInd w:val="0"/>
      <w:jc w:val="left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E97"/>
    <w:pPr>
      <w:keepNext/>
      <w:widowControl/>
      <w:autoSpaceDE/>
      <w:autoSpaceDN/>
      <w:adjustRightInd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1E97"/>
    <w:pPr>
      <w:keepNext/>
      <w:widowControl/>
      <w:autoSpaceDE/>
      <w:autoSpaceDN/>
      <w:adjustRightInd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1E97"/>
    <w:pPr>
      <w:keepNext/>
      <w:widowControl/>
      <w:autoSpaceDE/>
      <w:autoSpaceDN/>
      <w:adjustRightInd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81E97"/>
    <w:pPr>
      <w:keepNext/>
      <w:widowControl/>
      <w:autoSpaceDE/>
      <w:autoSpaceDN/>
      <w:adjustRightInd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E97"/>
    <w:pPr>
      <w:keepNext/>
      <w:keepLines/>
      <w:widowControl/>
      <w:autoSpaceDE/>
      <w:autoSpaceDN/>
      <w:adjustRightInd/>
      <w:spacing w:before="200" w:line="276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1E97"/>
    <w:pPr>
      <w:keepNext/>
      <w:keepLines/>
      <w:widowControl/>
      <w:autoSpaceDE/>
      <w:autoSpaceDN/>
      <w:adjustRightInd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1E97"/>
    <w:pPr>
      <w:keepNext/>
      <w:keepLines/>
      <w:widowControl/>
      <w:autoSpaceDE/>
      <w:autoSpaceDN/>
      <w:adjustRightInd/>
      <w:spacing w:before="200" w:line="276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1E97"/>
    <w:pPr>
      <w:keepNext/>
      <w:keepLines/>
      <w:widowControl/>
      <w:autoSpaceDE/>
      <w:autoSpaceDN/>
      <w:adjustRightInd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E97"/>
    <w:pPr>
      <w:keepNext/>
      <w:keepLines/>
      <w:widowControl/>
      <w:autoSpaceDE/>
      <w:autoSpaceDN/>
      <w:adjustRightInd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3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327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3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327"/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81E97"/>
    <w:rPr>
      <w:rFonts w:eastAsia="Times New Roman"/>
      <w:b/>
      <w:sz w:val="28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1E97"/>
    <w:rPr>
      <w:rFonts w:eastAsia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81E97"/>
    <w:rPr>
      <w:rFonts w:eastAsia="Times New Roman"/>
      <w:b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81E97"/>
    <w:rPr>
      <w:rFonts w:eastAsia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81E9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E9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E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E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c1">
    <w:name w:val="c1"/>
    <w:basedOn w:val="Normal"/>
    <w:rsid w:val="00981E97"/>
    <w:pPr>
      <w:jc w:val="center"/>
    </w:pPr>
  </w:style>
  <w:style w:type="paragraph" w:styleId="ListParagraph">
    <w:name w:val="List Paragraph"/>
    <w:basedOn w:val="Normal"/>
    <w:link w:val="ListParagraphChar"/>
    <w:uiPriority w:val="34"/>
    <w:qFormat/>
    <w:rsid w:val="00981E97"/>
    <w:pPr>
      <w:ind w:left="720"/>
      <w:contextualSpacing/>
    </w:pPr>
  </w:style>
  <w:style w:type="paragraph" w:customStyle="1" w:styleId="p89">
    <w:name w:val="p89"/>
    <w:basedOn w:val="Normal"/>
    <w:rsid w:val="00981E97"/>
    <w:pPr>
      <w:tabs>
        <w:tab w:val="left" w:pos="527"/>
        <w:tab w:val="left" w:pos="1451"/>
      </w:tabs>
      <w:ind w:left="1451" w:hanging="924"/>
      <w:jc w:val="both"/>
    </w:pPr>
  </w:style>
  <w:style w:type="paragraph" w:styleId="BalloonText">
    <w:name w:val="Balloon Text"/>
    <w:basedOn w:val="Normal"/>
    <w:link w:val="BalloonTextChar"/>
    <w:uiPriority w:val="99"/>
    <w:unhideWhenUsed/>
    <w:rsid w:val="00981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1E97"/>
    <w:rPr>
      <w:rFonts w:ascii="Tahoma" w:eastAsia="Times New Roman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81E97"/>
    <w:rPr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981E9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81E97"/>
    <w:pPr>
      <w:spacing w:after="100"/>
      <w:ind w:left="240"/>
    </w:pPr>
  </w:style>
  <w:style w:type="paragraph" w:styleId="BodyTextIndent">
    <w:name w:val="Body Text Indent"/>
    <w:basedOn w:val="Normal"/>
    <w:link w:val="BodyTextIndentChar"/>
    <w:rsid w:val="00981E97"/>
    <w:pPr>
      <w:widowControl/>
      <w:autoSpaceDE/>
      <w:autoSpaceDN/>
      <w:adjustRightInd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81E97"/>
    <w:rPr>
      <w:rFonts w:eastAsia="Times New Roman"/>
      <w:lang w:eastAsia="en-US"/>
    </w:rPr>
  </w:style>
  <w:style w:type="paragraph" w:customStyle="1" w:styleId="Default">
    <w:name w:val="Default"/>
    <w:rsid w:val="00981E97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1E97"/>
  </w:style>
  <w:style w:type="character" w:customStyle="1" w:styleId="DateChar">
    <w:name w:val="Date Char"/>
    <w:basedOn w:val="DefaultParagraphFont"/>
    <w:link w:val="Date"/>
    <w:uiPriority w:val="99"/>
    <w:semiHidden/>
    <w:rsid w:val="00981E97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981E97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1E97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981E97"/>
    <w:rPr>
      <w:vertAlign w:val="superscript"/>
    </w:rPr>
  </w:style>
  <w:style w:type="paragraph" w:styleId="Bibliography">
    <w:name w:val="Bibliography"/>
    <w:basedOn w:val="Normal"/>
    <w:next w:val="Normal"/>
    <w:link w:val="BibliographyChar"/>
    <w:uiPriority w:val="37"/>
    <w:unhideWhenUsed/>
    <w:rsid w:val="00981E97"/>
  </w:style>
  <w:style w:type="character" w:customStyle="1" w:styleId="BibliographyChar">
    <w:name w:val="Bibliography Char"/>
    <w:basedOn w:val="DefaultParagraphFont"/>
    <w:link w:val="Bibliography"/>
    <w:uiPriority w:val="37"/>
    <w:rsid w:val="00981E97"/>
    <w:rPr>
      <w:rFonts w:eastAsia="Times New Roman"/>
      <w:lang w:eastAsia="en-US"/>
    </w:rPr>
  </w:style>
  <w:style w:type="table" w:styleId="TableGrid">
    <w:name w:val="Table Grid"/>
    <w:basedOn w:val="TableNormal"/>
    <w:rsid w:val="00981E9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81E9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  <w:lang w:eastAsia="en-US"/>
    </w:rPr>
  </w:style>
  <w:style w:type="paragraph" w:customStyle="1" w:styleId="PanelHeading">
    <w:name w:val="Panel Heading"/>
    <w:basedOn w:val="Normal"/>
    <w:link w:val="PanelHeadingChar"/>
    <w:qFormat/>
    <w:rsid w:val="00981E97"/>
    <w:pPr>
      <w:widowControl/>
      <w:shd w:val="clear" w:color="auto" w:fill="808080" w:themeFill="background1" w:themeFillShade="80"/>
      <w:autoSpaceDE/>
      <w:autoSpaceDN/>
      <w:adjustRightInd/>
      <w:jc w:val="center"/>
    </w:pPr>
    <w:rPr>
      <w:rFonts w:asciiTheme="minorHAnsi" w:eastAsiaTheme="minorHAnsi" w:hAnsiTheme="minorHAnsi" w:cstheme="minorBidi"/>
      <w:b/>
      <w:color w:val="FFFFFF" w:themeColor="background1"/>
      <w:szCs w:val="22"/>
    </w:rPr>
  </w:style>
  <w:style w:type="character" w:customStyle="1" w:styleId="PanelHeadingChar">
    <w:name w:val="Panel Heading Char"/>
    <w:basedOn w:val="DefaultParagraphFont"/>
    <w:link w:val="PanelHeading"/>
    <w:rsid w:val="00981E97"/>
    <w:rPr>
      <w:rFonts w:asciiTheme="minorHAnsi" w:eastAsiaTheme="minorHAnsi" w:hAnsiTheme="minorHAnsi" w:cstheme="minorBidi"/>
      <w:b/>
      <w:color w:val="FFFFFF" w:themeColor="background1"/>
      <w:szCs w:val="22"/>
      <w:shd w:val="clear" w:color="auto" w:fill="808080" w:themeFill="background1" w:themeFillShade="80"/>
      <w:lang w:eastAsia="en-US"/>
    </w:rPr>
  </w:style>
  <w:style w:type="character" w:styleId="Strong">
    <w:name w:val="Strong"/>
    <w:basedOn w:val="DefaultParagraphFont"/>
    <w:uiPriority w:val="22"/>
    <w:qFormat/>
    <w:rsid w:val="00981E97"/>
    <w:rPr>
      <w:b/>
      <w:bCs/>
    </w:rPr>
  </w:style>
  <w:style w:type="table" w:styleId="MediumGrid3-Accent1">
    <w:name w:val="Medium Grid 3 Accent 1"/>
    <w:basedOn w:val="TableNormal"/>
    <w:uiPriority w:val="69"/>
    <w:rsid w:val="00981E9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81E97"/>
    <w:pPr>
      <w:keepLines/>
      <w:spacing w:before="480"/>
      <w:ind w:hanging="567"/>
      <w:outlineLvl w:val="9"/>
    </w:pPr>
    <w:rPr>
      <w:rFonts w:asciiTheme="minorHAnsi" w:eastAsiaTheme="majorEastAsia" w:hAnsiTheme="minorHAnsi" w:cstheme="majorBidi"/>
      <w:bCs/>
      <w:smallCaps/>
      <w:color w:val="365F91" w:themeColor="accent1" w:themeShade="BF"/>
      <w:sz w:val="32"/>
      <w:szCs w:val="28"/>
      <w:u w:val="non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4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8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E97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E9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E97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table" w:customStyle="1" w:styleId="LightList-Accent11">
    <w:name w:val="Light List - Accent 11"/>
    <w:basedOn w:val="TableNormal"/>
    <w:uiPriority w:val="61"/>
    <w:rsid w:val="00981E9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M5">
    <w:name w:val="CM5"/>
    <w:basedOn w:val="Default"/>
    <w:next w:val="Default"/>
    <w:uiPriority w:val="99"/>
    <w:rsid w:val="00981E9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81E9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81E97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81E9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81E9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81E9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H1Legal">
    <w:name w:val="SH1 Legal"/>
    <w:basedOn w:val="Normal"/>
    <w:next w:val="Normal"/>
    <w:uiPriority w:val="3"/>
    <w:unhideWhenUsed/>
    <w:qFormat/>
    <w:rsid w:val="00981E97"/>
    <w:pPr>
      <w:keepNext/>
      <w:widowControl/>
      <w:numPr>
        <w:numId w:val="19"/>
      </w:numPr>
      <w:autoSpaceDE/>
      <w:autoSpaceDN/>
      <w:adjustRightInd/>
      <w:spacing w:after="200" w:line="280" w:lineRule="atLeast"/>
      <w:jc w:val="both"/>
      <w:outlineLvl w:val="0"/>
    </w:pPr>
    <w:rPr>
      <w:rFonts w:ascii="Calibri" w:eastAsia="Calibri" w:hAnsi="Calibri"/>
      <w:b/>
      <w:sz w:val="19"/>
      <w:szCs w:val="19"/>
    </w:rPr>
  </w:style>
  <w:style w:type="paragraph" w:customStyle="1" w:styleId="SH2Legal">
    <w:name w:val="SH2 Legal"/>
    <w:basedOn w:val="Normal"/>
    <w:next w:val="Normal"/>
    <w:uiPriority w:val="4"/>
    <w:unhideWhenUsed/>
    <w:qFormat/>
    <w:rsid w:val="00981E97"/>
    <w:pPr>
      <w:keepNext/>
      <w:widowControl/>
      <w:numPr>
        <w:ilvl w:val="1"/>
        <w:numId w:val="19"/>
      </w:numPr>
      <w:autoSpaceDE/>
      <w:autoSpaceDN/>
      <w:adjustRightInd/>
      <w:spacing w:after="200" w:line="280" w:lineRule="atLeast"/>
      <w:jc w:val="both"/>
      <w:outlineLvl w:val="1"/>
    </w:pPr>
    <w:rPr>
      <w:rFonts w:ascii="Calibri" w:eastAsia="Calibri" w:hAnsi="Calibri"/>
      <w:b/>
      <w:sz w:val="19"/>
      <w:szCs w:val="19"/>
    </w:rPr>
  </w:style>
  <w:style w:type="paragraph" w:customStyle="1" w:styleId="SH3Legal">
    <w:name w:val="SH3 Legal"/>
    <w:basedOn w:val="Normal"/>
    <w:uiPriority w:val="6"/>
    <w:unhideWhenUsed/>
    <w:qFormat/>
    <w:rsid w:val="00981E97"/>
    <w:pPr>
      <w:widowControl/>
      <w:numPr>
        <w:ilvl w:val="2"/>
        <w:numId w:val="19"/>
      </w:numPr>
      <w:autoSpaceDE/>
      <w:autoSpaceDN/>
      <w:adjustRightInd/>
      <w:spacing w:after="200" w:line="280" w:lineRule="atLeast"/>
      <w:jc w:val="both"/>
      <w:outlineLvl w:val="2"/>
    </w:pPr>
    <w:rPr>
      <w:rFonts w:ascii="Calibri" w:eastAsia="Calibri" w:hAnsi="Calibri"/>
      <w:sz w:val="19"/>
      <w:szCs w:val="19"/>
    </w:rPr>
  </w:style>
  <w:style w:type="paragraph" w:customStyle="1" w:styleId="SH2LegalNB">
    <w:name w:val="SH2 LegalNB"/>
    <w:basedOn w:val="SH2Legal"/>
    <w:uiPriority w:val="5"/>
    <w:unhideWhenUsed/>
    <w:qFormat/>
    <w:rsid w:val="00981E97"/>
    <w:pPr>
      <w:keepNext w:val="0"/>
    </w:pPr>
    <w:rPr>
      <w:b w:val="0"/>
    </w:rPr>
  </w:style>
  <w:style w:type="paragraph" w:customStyle="1" w:styleId="SH4Legal">
    <w:name w:val="SH4 Legal"/>
    <w:basedOn w:val="Normal"/>
    <w:uiPriority w:val="7"/>
    <w:unhideWhenUsed/>
    <w:qFormat/>
    <w:rsid w:val="00981E97"/>
    <w:pPr>
      <w:widowControl/>
      <w:numPr>
        <w:ilvl w:val="3"/>
        <w:numId w:val="19"/>
      </w:numPr>
      <w:autoSpaceDE/>
      <w:autoSpaceDN/>
      <w:adjustRightInd/>
      <w:spacing w:after="200" w:line="280" w:lineRule="atLeast"/>
      <w:jc w:val="both"/>
      <w:outlineLvl w:val="3"/>
    </w:pPr>
    <w:rPr>
      <w:rFonts w:ascii="Calibri" w:eastAsia="Calibri" w:hAnsi="Calibri"/>
      <w:sz w:val="19"/>
      <w:szCs w:val="19"/>
    </w:rPr>
  </w:style>
  <w:style w:type="paragraph" w:customStyle="1" w:styleId="SH5Legal">
    <w:name w:val="SH5 Legal"/>
    <w:basedOn w:val="Normal"/>
    <w:uiPriority w:val="8"/>
    <w:unhideWhenUsed/>
    <w:qFormat/>
    <w:rsid w:val="00981E97"/>
    <w:pPr>
      <w:widowControl/>
      <w:numPr>
        <w:ilvl w:val="4"/>
        <w:numId w:val="19"/>
      </w:numPr>
      <w:autoSpaceDE/>
      <w:autoSpaceDN/>
      <w:adjustRightInd/>
      <w:spacing w:after="200" w:line="280" w:lineRule="atLeast"/>
      <w:jc w:val="both"/>
      <w:outlineLvl w:val="4"/>
    </w:pPr>
    <w:rPr>
      <w:rFonts w:ascii="Calibri" w:eastAsia="Calibri" w:hAnsi="Calibri"/>
      <w:sz w:val="19"/>
      <w:szCs w:val="19"/>
    </w:rPr>
  </w:style>
  <w:style w:type="character" w:styleId="Emphasis">
    <w:name w:val="Emphasis"/>
    <w:basedOn w:val="DefaultParagraphFont"/>
    <w:uiPriority w:val="99"/>
    <w:qFormat/>
    <w:rsid w:val="00981E97"/>
    <w:rPr>
      <w:rFonts w:asciiTheme="minorHAnsi" w:hAnsiTheme="minorHAnsi"/>
      <w:b/>
      <w:i/>
      <w:iCs/>
    </w:rPr>
  </w:style>
  <w:style w:type="paragraph" w:styleId="BodyText">
    <w:name w:val="Body Text"/>
    <w:basedOn w:val="Normal"/>
    <w:link w:val="BodyTextChar"/>
    <w:unhideWhenUsed/>
    <w:rsid w:val="00981E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1E97"/>
    <w:rPr>
      <w:rFonts w:eastAsia="Times New Roman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ageNumber">
    <w:name w:val="page number"/>
    <w:basedOn w:val="DefaultParagraphFont"/>
    <w:rsid w:val="00981E97"/>
  </w:style>
  <w:style w:type="paragraph" w:styleId="NormalWeb">
    <w:name w:val="Normal (Web)"/>
    <w:basedOn w:val="Normal"/>
    <w:rsid w:val="00981E97"/>
    <w:pPr>
      <w:widowControl/>
      <w:autoSpaceDE/>
      <w:autoSpaceDN/>
      <w:adjustRightInd/>
      <w:spacing w:after="180" w:line="312" w:lineRule="atLeast"/>
    </w:pPr>
    <w:rPr>
      <w:rFonts w:eastAsia="MS Mincho"/>
      <w:lang w:eastAsia="ja-JP"/>
    </w:rPr>
  </w:style>
  <w:style w:type="numbering" w:customStyle="1" w:styleId="Style1">
    <w:name w:val="Style1"/>
    <w:uiPriority w:val="99"/>
    <w:rsid w:val="00981E97"/>
    <w:pPr>
      <w:numPr>
        <w:numId w:val="20"/>
      </w:numPr>
    </w:pPr>
  </w:style>
  <w:style w:type="paragraph" w:customStyle="1" w:styleId="TMAddresseeSerif">
    <w:name w:val="TM Addressee Serif"/>
    <w:basedOn w:val="Normal"/>
    <w:qFormat/>
    <w:rsid w:val="00981E97"/>
    <w:pPr>
      <w:tabs>
        <w:tab w:val="left" w:pos="567"/>
      </w:tabs>
      <w:suppressAutoHyphens/>
      <w:spacing w:line="280" w:lineRule="atLeast"/>
      <w:textAlignment w:val="center"/>
    </w:pPr>
    <w:rPr>
      <w:rFonts w:ascii="Times" w:eastAsia="Cambria" w:hAnsi="Times" w:cs="ArialMT"/>
      <w:color w:val="000000"/>
      <w:sz w:val="22"/>
      <w:szCs w:val="22"/>
      <w:lang w:val="en-US"/>
    </w:rPr>
  </w:style>
  <w:style w:type="paragraph" w:customStyle="1" w:styleId="NumberList">
    <w:name w:val="Number List"/>
    <w:basedOn w:val="Normal"/>
    <w:rsid w:val="00981E97"/>
    <w:pPr>
      <w:widowControl/>
      <w:autoSpaceDE/>
      <w:autoSpaceDN/>
      <w:adjustRightInd/>
      <w:spacing w:after="72"/>
      <w:ind w:left="360"/>
    </w:pPr>
    <w:rPr>
      <w:rFonts w:eastAsia="SimSun"/>
      <w:szCs w:val="20"/>
      <w:lang w:val="en-US"/>
    </w:rPr>
  </w:style>
  <w:style w:type="character" w:styleId="FollowedHyperlink">
    <w:name w:val="FollowedHyperlink"/>
    <w:basedOn w:val="DefaultParagraphFont"/>
    <w:rsid w:val="00981E97"/>
    <w:rPr>
      <w:color w:val="800080"/>
      <w:u w:val="single"/>
    </w:rPr>
  </w:style>
  <w:style w:type="paragraph" w:customStyle="1" w:styleId="Heading">
    <w:name w:val="Heading"/>
    <w:basedOn w:val="Normal"/>
    <w:rsid w:val="00981E97"/>
    <w:pPr>
      <w:widowControl/>
      <w:autoSpaceDE/>
      <w:autoSpaceDN/>
      <w:adjustRightInd/>
    </w:pPr>
    <w:rPr>
      <w:rFonts w:eastAsia="SimSun"/>
      <w:b/>
      <w:sz w:val="28"/>
      <w:szCs w:val="20"/>
      <w:lang w:val="en-US"/>
    </w:rPr>
  </w:style>
  <w:style w:type="paragraph" w:customStyle="1" w:styleId="BodyText0">
    <w:name w:val="BodyText"/>
    <w:next w:val="Normal"/>
    <w:rsid w:val="00981E97"/>
    <w:rPr>
      <w:rFonts w:ascii="Arial" w:eastAsia="Times New Roman" w:hAnsi="Arial"/>
      <w:snapToGrid w:val="0"/>
      <w:szCs w:val="20"/>
      <w:lang w:eastAsia="en-US"/>
    </w:rPr>
  </w:style>
  <w:style w:type="paragraph" w:customStyle="1" w:styleId="bodytext1">
    <w:name w:val="bodytext"/>
    <w:basedOn w:val="Normal"/>
    <w:rsid w:val="00981E97"/>
    <w:pPr>
      <w:widowControl/>
      <w:autoSpaceDE/>
      <w:autoSpaceDN/>
      <w:adjustRightInd/>
      <w:spacing w:before="100" w:beforeAutospacing="1" w:after="100" w:afterAutospacing="1"/>
    </w:pPr>
    <w:rPr>
      <w:lang w:eastAsia="ja-JP"/>
    </w:rPr>
  </w:style>
  <w:style w:type="paragraph" w:styleId="Revision">
    <w:name w:val="Revision"/>
    <w:hidden/>
    <w:uiPriority w:val="99"/>
    <w:semiHidden/>
    <w:rsid w:val="00981E97"/>
    <w:pPr>
      <w:jc w:val="left"/>
    </w:pPr>
    <w:rPr>
      <w:rFonts w:eastAsia="Times New Roman"/>
      <w:lang w:eastAsia="en-US"/>
    </w:rPr>
  </w:style>
  <w:style w:type="paragraph" w:customStyle="1" w:styleId="AODocTxtL1">
    <w:name w:val="AODocTxtL1"/>
    <w:basedOn w:val="Normal"/>
    <w:rsid w:val="00981E97"/>
    <w:pPr>
      <w:widowControl/>
      <w:numPr>
        <w:ilvl w:val="1"/>
        <w:numId w:val="1"/>
      </w:numPr>
      <w:spacing w:before="240" w:line="260" w:lineRule="atLeast"/>
      <w:jc w:val="both"/>
    </w:pPr>
    <w:rPr>
      <w:rFonts w:eastAsia="SimSun"/>
      <w:sz w:val="22"/>
      <w:szCs w:val="22"/>
      <w:lang w:eastAsia="en-GB"/>
    </w:rPr>
  </w:style>
  <w:style w:type="character" w:customStyle="1" w:styleId="DeltaViewInsertion">
    <w:name w:val="DeltaView Insertion"/>
    <w:rsid w:val="00981E97"/>
    <w:rPr>
      <w:color w:val="0000FF"/>
      <w:u w:val="double"/>
    </w:rPr>
  </w:style>
  <w:style w:type="character" w:customStyle="1" w:styleId="DeltaViewDeletion">
    <w:name w:val="DeltaView Deletion"/>
    <w:rsid w:val="00981E97"/>
    <w:rPr>
      <w:strike/>
      <w:color w:val="FF0000"/>
    </w:rPr>
  </w:style>
  <w:style w:type="character" w:styleId="SubtleEmphasis">
    <w:name w:val="Subtle Emphasis"/>
    <w:basedOn w:val="DefaultParagraphFont"/>
    <w:uiPriority w:val="19"/>
    <w:qFormat/>
    <w:rsid w:val="00981E97"/>
    <w:rPr>
      <w:i/>
      <w:iCs/>
      <w:color w:val="808080" w:themeColor="text1" w:themeTint="7F"/>
    </w:rPr>
  </w:style>
  <w:style w:type="paragraph" w:customStyle="1" w:styleId="Point">
    <w:name w:val="Point"/>
    <w:basedOn w:val="ListParagraph"/>
    <w:link w:val="PointChar"/>
    <w:qFormat/>
    <w:rsid w:val="00981E97"/>
    <w:pPr>
      <w:widowControl/>
      <w:autoSpaceDE/>
      <w:autoSpaceDN/>
      <w:adjustRightInd/>
      <w:spacing w:line="276" w:lineRule="auto"/>
      <w:ind w:left="360" w:hanging="36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81E97"/>
    <w:rPr>
      <w:rFonts w:eastAsia="Times New Roman"/>
      <w:lang w:eastAsia="en-US"/>
    </w:rPr>
  </w:style>
  <w:style w:type="character" w:customStyle="1" w:styleId="PointChar">
    <w:name w:val="Point Char"/>
    <w:basedOn w:val="ListParagraphChar"/>
    <w:link w:val="Point"/>
    <w:rsid w:val="00981E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1E97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1E9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1E97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981E97"/>
    <w:pPr>
      <w:widowControl/>
      <w:spacing w:line="241" w:lineRule="atLeast"/>
    </w:pPr>
    <w:rPr>
      <w:rFonts w:ascii="Bembo" w:eastAsiaTheme="minorEastAsia" w:hAnsi="Bembo"/>
      <w:lang w:eastAsia="ja-JP"/>
    </w:rPr>
  </w:style>
  <w:style w:type="paragraph" w:customStyle="1" w:styleId="SHIndent1">
    <w:name w:val="SH Indent1"/>
    <w:basedOn w:val="Normal"/>
    <w:rsid w:val="00F94A5C"/>
    <w:pPr>
      <w:widowControl/>
      <w:autoSpaceDE/>
      <w:autoSpaceDN/>
      <w:adjustRightInd/>
      <w:spacing w:after="240" w:line="360" w:lineRule="auto"/>
      <w:ind w:left="720"/>
      <w:jc w:val="both"/>
    </w:pPr>
    <w:rPr>
      <w:sz w:val="23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C657E8FC4A840BEB2549FCFF01EE0" ma:contentTypeVersion="1" ma:contentTypeDescription="Create a new document." ma:contentTypeScope="" ma:versionID="eca5dd6e3bd929bf0234b52be68c11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5599-55CD-4DD5-BB1F-C22DE156436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1E4140-31D0-462C-A6E3-534924529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F3C65-0AFB-4930-A791-6C9940A785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E5444-DCA4-4A4C-8AF2-C00B5FD9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10.9 - Terms of Reference NOMCO reviewed February 2020 (clean)</vt:lpstr>
    </vt:vector>
  </TitlesOfParts>
  <Company>Thomas Miller &amp; Co Ltd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10.9 - Terms of Reference NOMCO reviewed February 2020 (clean)</dc:title>
  <dc:creator>Michelle Sexton</dc:creator>
  <cp:lastModifiedBy>Sue Dunning</cp:lastModifiedBy>
  <cp:revision>2</cp:revision>
  <cp:lastPrinted>2020-01-22T08:51:00Z</cp:lastPrinted>
  <dcterms:created xsi:type="dcterms:W3CDTF">2020-02-20T12:02:00Z</dcterms:created>
  <dcterms:modified xsi:type="dcterms:W3CDTF">2020-02-20T12:02:00Z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0x010100A63C657E8FC4A840BEB2549FCFF01EE0</vt:lpwstr>
  </property>
  <property fmtid="{D5CDD505-2E9C-101B-9397-08002B2CF9AE}" pid="3" name="Order">
    <vt:r8>643300</vt:r8>
  </property>
</Properties>
</file>